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5B71C" w14:textId="77777777" w:rsidR="00E80EE7" w:rsidRPr="00E80EE7" w:rsidRDefault="00E80EE7" w:rsidP="00E80EE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 w:rsidRPr="00E80EE7">
        <w:rPr>
          <w:rFonts w:ascii="Times New Roman" w:eastAsia="Times New Roman" w:hAnsi="Times New Roman"/>
          <w:sz w:val="24"/>
          <w:szCs w:val="24"/>
        </w:rPr>
        <w:t>Приложение № 1</w:t>
      </w:r>
    </w:p>
    <w:p w14:paraId="15FE97F3" w14:textId="03DA49ED" w:rsidR="00E80EE7" w:rsidRPr="00E80EE7" w:rsidRDefault="00E80EE7" w:rsidP="00E80EE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 w:rsidRPr="00E80EE7">
        <w:rPr>
          <w:rFonts w:ascii="Times New Roman" w:eastAsia="Times New Roman" w:hAnsi="Times New Roman"/>
          <w:sz w:val="24"/>
          <w:szCs w:val="24"/>
        </w:rPr>
        <w:t xml:space="preserve">к </w:t>
      </w:r>
      <w:r w:rsidR="00F76054">
        <w:rPr>
          <w:rFonts w:ascii="Times New Roman" w:eastAsia="Times New Roman" w:hAnsi="Times New Roman"/>
          <w:sz w:val="24"/>
          <w:szCs w:val="24"/>
        </w:rPr>
        <w:t>приказу начальника финансового управления</w:t>
      </w:r>
      <w:r w:rsidRPr="00E80EE7">
        <w:rPr>
          <w:rFonts w:ascii="Times New Roman" w:eastAsia="Times New Roman" w:hAnsi="Times New Roman"/>
          <w:sz w:val="24"/>
          <w:szCs w:val="24"/>
        </w:rPr>
        <w:t xml:space="preserve"> Серышевского муниципального округа</w:t>
      </w:r>
    </w:p>
    <w:p w14:paraId="6317F288" w14:textId="7DFE731D" w:rsidR="00E80EE7" w:rsidRPr="00E80EE7" w:rsidRDefault="00E80EE7" w:rsidP="00E80EE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 w:rsidRPr="00E80EE7">
        <w:rPr>
          <w:rFonts w:ascii="Times New Roman" w:eastAsia="Times New Roman" w:hAnsi="Times New Roman"/>
          <w:sz w:val="24"/>
          <w:szCs w:val="24"/>
        </w:rPr>
        <w:t xml:space="preserve">от   </w:t>
      </w:r>
      <w:r w:rsidR="00F76054">
        <w:rPr>
          <w:rFonts w:ascii="Times New Roman" w:eastAsia="Times New Roman" w:hAnsi="Times New Roman"/>
          <w:sz w:val="24"/>
          <w:szCs w:val="24"/>
        </w:rPr>
        <w:t xml:space="preserve">27.01.2023   </w:t>
      </w:r>
      <w:r w:rsidR="0056330D">
        <w:rPr>
          <w:rFonts w:ascii="Times New Roman" w:eastAsia="Times New Roman" w:hAnsi="Times New Roman"/>
          <w:sz w:val="24"/>
          <w:szCs w:val="24"/>
        </w:rPr>
        <w:t>№ 30</w:t>
      </w:r>
    </w:p>
    <w:p w14:paraId="28C04085" w14:textId="77777777" w:rsidR="00E80EE7" w:rsidRPr="00E80EE7" w:rsidRDefault="00E80EE7" w:rsidP="00E80E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61982E9" w14:textId="792D4AD6" w:rsidR="00E80EE7" w:rsidRPr="00012506" w:rsidRDefault="00B85E0C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41"/>
      <w:bookmarkEnd w:id="0"/>
      <w:r w:rsidRPr="00012506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14:paraId="5BBFF2CB" w14:textId="4A6047AC" w:rsidR="00E80EE7" w:rsidRDefault="00B85E0C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 xml:space="preserve">ОБРАБОТКИ ПЕРСОНАЛЬНЫХ ДАННЫХ В </w:t>
      </w:r>
      <w:r w:rsidR="00F76054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ФИНАНСОВОМ УПРАВЛЕНИИ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</w:p>
    <w:p w14:paraId="6DD240E4" w14:textId="04045B7F" w:rsidR="00E80EE7" w:rsidRPr="00012506" w:rsidRDefault="00B85E0C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СЕРЫШЕВСКОГО МУНИЦИПАЛЬНОГО ОКРУГА </w:t>
      </w:r>
    </w:p>
    <w:p w14:paraId="3610614A" w14:textId="77777777" w:rsidR="00E80EE7" w:rsidRPr="00012506" w:rsidRDefault="00E80EE7" w:rsidP="00B85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D713478" w14:textId="22962309" w:rsidR="00E80EE7" w:rsidRDefault="00B85E0C" w:rsidP="00B85E0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80EE7" w:rsidRPr="00012506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6015004" w14:textId="77777777" w:rsidR="00B85E0C" w:rsidRPr="00012506" w:rsidRDefault="00B85E0C" w:rsidP="00B85E0C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B424A" w14:textId="7C016D5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1. Правила обработки персональных данных в </w:t>
      </w:r>
      <w:bookmarkStart w:id="1" w:name="_Hlk126253361"/>
      <w:r w:rsidR="00F76054">
        <w:rPr>
          <w:rFonts w:ascii="Times New Roman" w:hAnsi="Times New Roman" w:cs="Times New Roman"/>
          <w:sz w:val="24"/>
          <w:szCs w:val="24"/>
        </w:rPr>
        <w:t xml:space="preserve">финансовом управлении </w:t>
      </w:r>
      <w:r w:rsidRPr="00012506">
        <w:rPr>
          <w:rFonts w:ascii="Times New Roman" w:hAnsi="Times New Roman" w:cs="Times New Roman"/>
          <w:sz w:val="24"/>
          <w:szCs w:val="24"/>
        </w:rPr>
        <w:t>администрации Серышевского муниципального округа</w:t>
      </w:r>
      <w:bookmarkEnd w:id="1"/>
      <w:r w:rsidRPr="00012506">
        <w:rPr>
          <w:rFonts w:ascii="Times New Roman" w:hAnsi="Times New Roman" w:cs="Times New Roman"/>
          <w:sz w:val="24"/>
          <w:szCs w:val="24"/>
        </w:rPr>
        <w:t xml:space="preserve">  (далее -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 w:rsidRPr="00012506">
        <w:rPr>
          <w:rFonts w:ascii="Times New Roman" w:hAnsi="Times New Roman" w:cs="Times New Roman"/>
          <w:sz w:val="24"/>
          <w:szCs w:val="24"/>
        </w:rPr>
        <w:t>) устанавливают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определяют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уничтожения при достижении целей обработки или при наступлении иных законных оснований.</w:t>
      </w:r>
    </w:p>
    <w:p w14:paraId="296ADA8A" w14:textId="6426B420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2. Настоящие Правила определяют политику</w:t>
      </w:r>
      <w:r w:rsidR="00F76054">
        <w:rPr>
          <w:rFonts w:ascii="Times New Roman" w:hAnsi="Times New Roman" w:cs="Times New Roman"/>
          <w:sz w:val="24"/>
          <w:szCs w:val="24"/>
        </w:rPr>
        <w:t xml:space="preserve"> финансового управления</w:t>
      </w:r>
      <w:r w:rsidRPr="00012506">
        <w:t xml:space="preserve"> </w:t>
      </w:r>
      <w:r w:rsidRPr="00012506">
        <w:rPr>
          <w:rFonts w:ascii="Times New Roman" w:hAnsi="Times New Roman" w:cs="Times New Roman"/>
          <w:sz w:val="24"/>
          <w:szCs w:val="24"/>
        </w:rPr>
        <w:t>администрации Серышевского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F76054">
        <w:rPr>
          <w:rFonts w:ascii="Times New Roman" w:hAnsi="Times New Roman" w:cs="Times New Roman"/>
          <w:sz w:val="24"/>
          <w:szCs w:val="24"/>
        </w:rPr>
        <w:t>финансовое управление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012506">
        <w:rPr>
          <w:rFonts w:ascii="Times New Roman" w:hAnsi="Times New Roman" w:cs="Times New Roman"/>
          <w:sz w:val="24"/>
          <w:szCs w:val="24"/>
        </w:rPr>
        <w:t>как оператора, осуществляющего обработку персональных данных, в отношении обработки и обеспечения защиты персональных данных.</w:t>
      </w:r>
    </w:p>
    <w:p w14:paraId="034EA8D1" w14:textId="77407EE6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3. Обработка персональных данных в</w:t>
      </w:r>
      <w:r w:rsidR="00F76054">
        <w:rPr>
          <w:rFonts w:ascii="Times New Roman" w:hAnsi="Times New Roman" w:cs="Times New Roman"/>
          <w:sz w:val="24"/>
          <w:szCs w:val="24"/>
        </w:rPr>
        <w:t xml:space="preserve"> финансовом </w:t>
      </w:r>
      <w:r w:rsidR="0056330D">
        <w:rPr>
          <w:rFonts w:ascii="Times New Roman" w:hAnsi="Times New Roman" w:cs="Times New Roman"/>
          <w:sz w:val="24"/>
          <w:szCs w:val="24"/>
        </w:rPr>
        <w:t>управлении</w:t>
      </w:r>
      <w:r w:rsidR="0056330D" w:rsidRPr="00012506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 соблюдением принципов и условий, предусмотренных законодательством Российской Федерации в области персональных данных, а также настоящими Правилами.</w:t>
      </w:r>
    </w:p>
    <w:p w14:paraId="7BAF14BE" w14:textId="77777777" w:rsidR="00E80EE7" w:rsidRPr="00012506" w:rsidRDefault="00E80EE7" w:rsidP="00B85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6BBAD6C" w14:textId="74CAC53E" w:rsidR="00E80EE7" w:rsidRDefault="00E80EE7" w:rsidP="00B85E0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II. Категории субъектов персональных данных</w:t>
      </w:r>
    </w:p>
    <w:p w14:paraId="21FDC579" w14:textId="77777777" w:rsidR="00B85E0C" w:rsidRPr="00012506" w:rsidRDefault="00B85E0C" w:rsidP="00B85E0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202A7" w14:textId="349C84C3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4. К субъектам персональных данных, персональные данные которых обрабатываются в </w:t>
      </w:r>
      <w:r w:rsidR="00F76054">
        <w:rPr>
          <w:rFonts w:ascii="Times New Roman" w:hAnsi="Times New Roman" w:cs="Times New Roman"/>
          <w:sz w:val="24"/>
          <w:szCs w:val="24"/>
        </w:rPr>
        <w:t>финансовом управлении в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соответствии с настоящими Правилами, относятся:</w:t>
      </w:r>
    </w:p>
    <w:p w14:paraId="474C8946" w14:textId="07083A50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4"/>
      <w:bookmarkEnd w:id="2"/>
      <w:r w:rsidRPr="00012506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муниципальные служащие </w:t>
      </w:r>
      <w:r w:rsidR="00F76054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>;</w:t>
      </w:r>
    </w:p>
    <w:p w14:paraId="5E3B1CA4" w14:textId="018AE14F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5"/>
      <w:bookmarkEnd w:id="3"/>
      <w:r w:rsidRPr="00012506">
        <w:rPr>
          <w:rFonts w:ascii="Times New Roman" w:hAnsi="Times New Roman" w:cs="Times New Roman"/>
          <w:sz w:val="24"/>
          <w:szCs w:val="24"/>
        </w:rPr>
        <w:t xml:space="preserve">2) граждане, претендующие на замещение должностей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85E0C">
        <w:rPr>
          <w:rFonts w:ascii="Times New Roman" w:hAnsi="Times New Roman" w:cs="Times New Roman"/>
          <w:sz w:val="24"/>
          <w:szCs w:val="24"/>
        </w:rPr>
        <w:t xml:space="preserve">службы </w:t>
      </w:r>
      <w:r w:rsidR="00B85E0C" w:rsidRPr="00012506">
        <w:rPr>
          <w:rFonts w:ascii="Times New Roman" w:hAnsi="Times New Roman" w:cs="Times New Roman"/>
          <w:sz w:val="24"/>
          <w:szCs w:val="24"/>
        </w:rPr>
        <w:t>в</w:t>
      </w:r>
      <w:r w:rsidRPr="00012506">
        <w:rPr>
          <w:rFonts w:ascii="Times New Roman" w:hAnsi="Times New Roman" w:cs="Times New Roman"/>
          <w:sz w:val="24"/>
          <w:szCs w:val="24"/>
        </w:rPr>
        <w:t xml:space="preserve"> </w:t>
      </w:r>
      <w:r w:rsidR="00F76054">
        <w:rPr>
          <w:rFonts w:ascii="Times New Roman" w:hAnsi="Times New Roman" w:cs="Times New Roman"/>
          <w:sz w:val="24"/>
          <w:szCs w:val="24"/>
        </w:rPr>
        <w:t>финансовом управлении</w:t>
      </w:r>
      <w:r w:rsidRPr="00012506">
        <w:rPr>
          <w:rFonts w:ascii="Times New Roman" w:hAnsi="Times New Roman" w:cs="Times New Roman"/>
          <w:sz w:val="24"/>
          <w:szCs w:val="24"/>
        </w:rPr>
        <w:t>;</w:t>
      </w:r>
    </w:p>
    <w:p w14:paraId="1CC6B418" w14:textId="73E8A269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6"/>
      <w:bookmarkEnd w:id="4"/>
      <w:r w:rsidRPr="00012506">
        <w:rPr>
          <w:rFonts w:ascii="Times New Roman" w:hAnsi="Times New Roman" w:cs="Times New Roman"/>
          <w:sz w:val="24"/>
          <w:szCs w:val="24"/>
        </w:rPr>
        <w:t xml:space="preserve">3) работники </w:t>
      </w:r>
      <w:r w:rsidR="00F76054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, замещающие должности, не являющиеся должностями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службы (далее - работники </w:t>
      </w:r>
      <w:r w:rsidR="00F76054">
        <w:rPr>
          <w:rFonts w:ascii="Times New Roman" w:hAnsi="Times New Roman" w:cs="Times New Roman"/>
          <w:sz w:val="24"/>
          <w:szCs w:val="24"/>
        </w:rPr>
        <w:t>финансового управления)</w:t>
      </w:r>
      <w:r w:rsidRPr="00012506">
        <w:rPr>
          <w:rFonts w:ascii="Times New Roman" w:hAnsi="Times New Roman" w:cs="Times New Roman"/>
          <w:sz w:val="24"/>
          <w:szCs w:val="24"/>
        </w:rPr>
        <w:t>;</w:t>
      </w:r>
    </w:p>
    <w:p w14:paraId="1B3A5AE1" w14:textId="1C093773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4) граждане, претендующие на замещение должностей, не являющихся должностями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12506">
        <w:rPr>
          <w:rFonts w:ascii="Times New Roman" w:hAnsi="Times New Roman" w:cs="Times New Roman"/>
          <w:sz w:val="24"/>
          <w:szCs w:val="24"/>
        </w:rPr>
        <w:t>службы, в</w:t>
      </w:r>
      <w:r w:rsidR="00F76054">
        <w:rPr>
          <w:rFonts w:ascii="Times New Roman" w:hAnsi="Times New Roman" w:cs="Times New Roman"/>
          <w:sz w:val="24"/>
          <w:szCs w:val="24"/>
        </w:rPr>
        <w:t xml:space="preserve"> финансовом управлении</w:t>
      </w:r>
      <w:r w:rsidRPr="00012506">
        <w:rPr>
          <w:rFonts w:ascii="Times New Roman" w:hAnsi="Times New Roman" w:cs="Times New Roman"/>
          <w:sz w:val="24"/>
          <w:szCs w:val="24"/>
        </w:rPr>
        <w:t>;</w:t>
      </w:r>
      <w:bookmarkStart w:id="5" w:name="Par58"/>
      <w:bookmarkEnd w:id="5"/>
    </w:p>
    <w:p w14:paraId="28BD1B6B" w14:textId="700BC744" w:rsidR="00E80EE7" w:rsidRPr="00012506" w:rsidRDefault="00F76054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60"/>
      <w:bookmarkEnd w:id="6"/>
      <w:r>
        <w:rPr>
          <w:rFonts w:ascii="Times New Roman" w:hAnsi="Times New Roman" w:cs="Times New Roman"/>
          <w:sz w:val="24"/>
          <w:szCs w:val="24"/>
        </w:rPr>
        <w:t>5)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 </w:t>
      </w:r>
      <w:r w:rsidR="00E80EE7">
        <w:rPr>
          <w:rFonts w:ascii="Times New Roman" w:hAnsi="Times New Roman" w:cs="Times New Roman"/>
          <w:sz w:val="24"/>
          <w:szCs w:val="24"/>
        </w:rPr>
        <w:t>уволенные муниципальные служащие;</w:t>
      </w:r>
    </w:p>
    <w:p w14:paraId="79D19BC1" w14:textId="13073134" w:rsidR="00E80EE7" w:rsidRPr="00012506" w:rsidRDefault="00F76054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61"/>
      <w:bookmarkEnd w:id="7"/>
      <w:r>
        <w:rPr>
          <w:rFonts w:ascii="Times New Roman" w:hAnsi="Times New Roman" w:cs="Times New Roman"/>
          <w:sz w:val="24"/>
          <w:szCs w:val="24"/>
        </w:rPr>
        <w:t>6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) </w:t>
      </w:r>
      <w:r w:rsidR="00E80EE7">
        <w:rPr>
          <w:rFonts w:ascii="Times New Roman" w:hAnsi="Times New Roman" w:cs="Times New Roman"/>
          <w:sz w:val="24"/>
          <w:szCs w:val="24"/>
        </w:rPr>
        <w:t>уволенные работники</w:t>
      </w:r>
      <w:r w:rsidR="00E80EE7" w:rsidRPr="00012506">
        <w:rPr>
          <w:rFonts w:ascii="Times New Roman" w:hAnsi="Times New Roman" w:cs="Times New Roman"/>
          <w:sz w:val="24"/>
          <w:szCs w:val="24"/>
        </w:rPr>
        <w:t>;</w:t>
      </w:r>
    </w:p>
    <w:p w14:paraId="79512AAE" w14:textId="0DB66335" w:rsidR="00E80EE7" w:rsidRPr="00012506" w:rsidRDefault="00F76054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) лица, состоящие в родстве (свойстве) с субъектами персональных данных, указанными в </w:t>
      </w:r>
      <w:hyperlink w:anchor="Par54" w:history="1">
        <w:r w:rsidR="00E80EE7" w:rsidRPr="00012506">
          <w:rPr>
            <w:rFonts w:ascii="Times New Roman" w:hAnsi="Times New Roman" w:cs="Times New Roman"/>
            <w:color w:val="0000FF"/>
            <w:sz w:val="24"/>
            <w:szCs w:val="24"/>
          </w:rPr>
          <w:t>подпунктах 1</w:t>
        </w:r>
      </w:hyperlink>
      <w:r w:rsidR="00E80EE7" w:rsidRPr="0001250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61" w:history="1">
        <w:r w:rsidR="00E80EE7" w:rsidRPr="00012506">
          <w:rPr>
            <w:rFonts w:ascii="Times New Roman" w:hAnsi="Times New Roman" w:cs="Times New Roman"/>
            <w:color w:val="0000FF"/>
            <w:sz w:val="24"/>
            <w:szCs w:val="24"/>
          </w:rPr>
          <w:t>8 пункта 4</w:t>
        </w:r>
      </w:hyperlink>
      <w:r w:rsidR="00E80EE7" w:rsidRPr="00012506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14:paraId="6CF968ED" w14:textId="31F4A202" w:rsidR="00E80EE7" w:rsidRPr="00012506" w:rsidRDefault="00F76054" w:rsidP="00F760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63"/>
      <w:bookmarkEnd w:id="8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831EF">
        <w:rPr>
          <w:rFonts w:ascii="Times New Roman" w:hAnsi="Times New Roman" w:cs="Times New Roman"/>
          <w:sz w:val="24"/>
          <w:szCs w:val="24"/>
        </w:rPr>
        <w:t>8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) заявители, обратившиеся в </w:t>
      </w:r>
      <w:r w:rsidR="009831EF">
        <w:rPr>
          <w:rFonts w:ascii="Times New Roman" w:hAnsi="Times New Roman" w:cs="Times New Roman"/>
          <w:sz w:val="24"/>
          <w:szCs w:val="24"/>
        </w:rPr>
        <w:t xml:space="preserve">финансовое управление 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5" w:history="1">
        <w:r w:rsidR="00E80EE7"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E80EE7" w:rsidRPr="00012506">
        <w:rPr>
          <w:rFonts w:ascii="Times New Roman" w:hAnsi="Times New Roman" w:cs="Times New Roman"/>
          <w:sz w:val="24"/>
          <w:szCs w:val="24"/>
        </w:rPr>
        <w:t xml:space="preserve"> от 27 июля 2010 г. N 210-ФЗ "Об организации предоставления государственных и муниципальных услуг";</w:t>
      </w:r>
    </w:p>
    <w:p w14:paraId="373B4901" w14:textId="7C98FD5C" w:rsidR="00E80EE7" w:rsidRPr="00012506" w:rsidRDefault="009831EF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) пользователи информацией, обратившиеся в </w:t>
      </w:r>
      <w:r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6" w:history="1">
        <w:r w:rsidR="00E80EE7"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E80EE7" w:rsidRPr="00012506">
        <w:rPr>
          <w:rFonts w:ascii="Times New Roman" w:hAnsi="Times New Roman" w:cs="Times New Roman"/>
          <w:sz w:val="24"/>
          <w:szCs w:val="24"/>
        </w:rPr>
        <w:t xml:space="preserve"> от 9 февраля 2009 г. N 8-ФЗ "Об обеспечении доступа к информации о деятельности государственных органов и органов местного самоуправления";</w:t>
      </w:r>
    </w:p>
    <w:p w14:paraId="786C7D68" w14:textId="77777777" w:rsidR="00E80EE7" w:rsidRPr="00012506" w:rsidRDefault="00E80EE7" w:rsidP="00B85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13FB02" w14:textId="40802741" w:rsidR="00E80EE7" w:rsidRPr="00012506" w:rsidRDefault="00F76054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831EF">
        <w:rPr>
          <w:rFonts w:ascii="Times New Roman" w:hAnsi="Times New Roman" w:cs="Times New Roman"/>
          <w:sz w:val="24"/>
          <w:szCs w:val="24"/>
        </w:rPr>
        <w:t>0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) граждане, обратившиеся в </w:t>
      </w:r>
      <w:r w:rsidR="009831EF">
        <w:rPr>
          <w:rFonts w:ascii="Times New Roman" w:hAnsi="Times New Roman" w:cs="Times New Roman"/>
          <w:sz w:val="24"/>
          <w:szCs w:val="24"/>
        </w:rPr>
        <w:t xml:space="preserve">финансовое управление в </w:t>
      </w:r>
      <w:r w:rsidR="00E80EE7" w:rsidRPr="00012506">
        <w:rPr>
          <w:rFonts w:ascii="Times New Roman" w:hAnsi="Times New Roman" w:cs="Times New Roman"/>
          <w:sz w:val="24"/>
          <w:szCs w:val="24"/>
        </w:rPr>
        <w:t xml:space="preserve"> соответствии с Федеральным </w:t>
      </w:r>
      <w:hyperlink r:id="rId7" w:history="1">
        <w:r w:rsidR="00E80EE7"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E80EE7" w:rsidRPr="00012506">
        <w:rPr>
          <w:rFonts w:ascii="Times New Roman" w:hAnsi="Times New Roman" w:cs="Times New Roman"/>
          <w:sz w:val="24"/>
          <w:szCs w:val="24"/>
        </w:rPr>
        <w:t xml:space="preserve"> от 2 мая 2006 г. N 59-ФЗ "О порядке рассмотрения обращений граждан Российской Федерации" (далее - Федеральный закон "О порядке рас</w:t>
      </w:r>
      <w:bookmarkStart w:id="9" w:name="_GoBack"/>
      <w:bookmarkEnd w:id="9"/>
      <w:r w:rsidR="00E80EE7" w:rsidRPr="00012506">
        <w:rPr>
          <w:rFonts w:ascii="Times New Roman" w:hAnsi="Times New Roman" w:cs="Times New Roman"/>
          <w:sz w:val="24"/>
          <w:szCs w:val="24"/>
        </w:rPr>
        <w:t>смотрения обращений граждан Российской Федерации").</w:t>
      </w:r>
    </w:p>
    <w:p w14:paraId="1A91823A" w14:textId="77777777" w:rsidR="00E80EE7" w:rsidRPr="00012506" w:rsidRDefault="00E80EE7" w:rsidP="00B85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B3DA058" w14:textId="77777777" w:rsidR="00E80EE7" w:rsidRPr="00012506" w:rsidRDefault="00E80EE7" w:rsidP="00B85E0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III. Условия и порядок обработки персональных данных</w:t>
      </w:r>
    </w:p>
    <w:p w14:paraId="663D2F6D" w14:textId="77777777" w:rsidR="00E80EE7" w:rsidRPr="00012506" w:rsidRDefault="00E80EE7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субъектов персональных данных в целях реализации служебных</w:t>
      </w:r>
    </w:p>
    <w:p w14:paraId="5451522C" w14:textId="1F8D86CE" w:rsidR="00E80EE7" w:rsidRDefault="00E80EE7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или трудовых отношений</w:t>
      </w:r>
    </w:p>
    <w:p w14:paraId="13794A21" w14:textId="77777777" w:rsidR="00B85E0C" w:rsidRPr="00012506" w:rsidRDefault="00B85E0C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143DA" w14:textId="2FAE6984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80"/>
      <w:bookmarkEnd w:id="10"/>
      <w:r w:rsidRPr="00012506">
        <w:rPr>
          <w:rFonts w:ascii="Times New Roman" w:hAnsi="Times New Roman" w:cs="Times New Roman"/>
          <w:sz w:val="24"/>
          <w:szCs w:val="24"/>
        </w:rPr>
        <w:t xml:space="preserve">5. Персональные данные субъектов персональных данных, указанных в </w:t>
      </w:r>
      <w:hyperlink w:anchor="Par54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подпунктах 1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63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10 пункта 4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обрабатываются в </w:t>
      </w:r>
      <w:r w:rsidR="009831EF">
        <w:rPr>
          <w:rFonts w:ascii="Times New Roman" w:hAnsi="Times New Roman" w:cs="Times New Roman"/>
          <w:sz w:val="24"/>
          <w:szCs w:val="24"/>
        </w:rPr>
        <w:t>финансовом управлении</w:t>
      </w:r>
      <w:r w:rsidRPr="00012506">
        <w:rPr>
          <w:rFonts w:ascii="Times New Roman" w:hAnsi="Times New Roman" w:cs="Times New Roman"/>
          <w:sz w:val="24"/>
          <w:szCs w:val="24"/>
        </w:rPr>
        <w:t xml:space="preserve"> в целях обеспечения задач кадровой работы, в том числе кадрового учета, делопроизводства, содействия в осуществлении служебной (трудовой) деятельности, формирования кадрового резерва, обучения и должностного роста, учета результатов исполнения должностных обязанностей, обеспечения личной безопасности субъектов персональных данных, обеспечения установленных законодательством Российской Федерации условий труда, гарантий и компенсаций, а также в целях противодействия коррупции.</w:t>
      </w:r>
    </w:p>
    <w:p w14:paraId="2E94D25F" w14:textId="77777777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6.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обработка персональных данных осуществляется с согласия субъекта персональных данных на обработку его персональных данных в соответствии с положениями Федерального </w:t>
      </w:r>
      <w:hyperlink r:id="rId8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от 27 июля 2006 г. N 152-ФЗ "О персональных данных" (далее - Федеральный закон "О персональных данных").</w:t>
      </w:r>
    </w:p>
    <w:p w14:paraId="1E5747A0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7. Согласие на обработку персональных данных субъекта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не требуется при обработке персональных данных в соответствии с </w:t>
      </w:r>
      <w:hyperlink r:id="rId9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пунктом 2 части 1 статьи 6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Федерального закона "О персональных данных".</w:t>
      </w:r>
    </w:p>
    <w:p w14:paraId="1563990C" w14:textId="77777777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8. Согласие на обработку специальных категорий персональных данных, а также биометрических персональных данных субъектов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не требуется при обработке персональных данных в соответствии с </w:t>
      </w:r>
      <w:hyperlink r:id="rId1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пунктом 2.3 части 2 статьи 10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11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Федерального закона "О персональных данных" и положениями Трудового </w:t>
      </w:r>
      <w:hyperlink r:id="rId12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Российской Федерации, за исключением случаев получения персональных данных работника у третьей стороны.</w:t>
      </w:r>
      <w:bookmarkStart w:id="11" w:name="Par90"/>
      <w:bookmarkEnd w:id="11"/>
    </w:p>
    <w:p w14:paraId="28F3259F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9. Согласие субъекта персональных данных на обработку его персональных данных необходимо получить в следующих случаях:</w:t>
      </w:r>
    </w:p>
    <w:p w14:paraId="12F70A73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при передаче (распространении, предоставлении) персональных данных третьим лицам в случаях, не предусмотренных законодательством Российской Федерации 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12506">
        <w:rPr>
          <w:rFonts w:ascii="Times New Roman" w:hAnsi="Times New Roman" w:cs="Times New Roman"/>
          <w:sz w:val="24"/>
          <w:szCs w:val="24"/>
        </w:rPr>
        <w:t>службе и о противодействии коррупции;</w:t>
      </w:r>
    </w:p>
    <w:p w14:paraId="2A588E68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при трансграничной передаче персональных данных;</w:t>
      </w:r>
    </w:p>
    <w:p w14:paraId="225C0134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при принятии решений, порождающих юридические последствия в отношении указанных лиц или иным образом затрагивающих их права и законные интересы, на основании исключительно автоматизированной обработки их персональных данных.</w:t>
      </w:r>
    </w:p>
    <w:p w14:paraId="3EA6DE10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10. В случаях, предусмотренных </w:t>
      </w:r>
      <w:hyperlink w:anchor="Par9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пунктом 9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согласие субъекта персональных данных оформляется в письменной форме, если иное не установлено Федеральным </w:t>
      </w:r>
      <w:hyperlink r:id="rId13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"О персональных данных".</w:t>
      </w:r>
    </w:p>
    <w:p w14:paraId="22A1F22B" w14:textId="475A2266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11. Обработка персональных данных субъектов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осуществляется </w:t>
      </w:r>
      <w:r>
        <w:rPr>
          <w:rFonts w:ascii="Times New Roman" w:hAnsi="Times New Roman" w:cs="Times New Roman"/>
          <w:sz w:val="24"/>
          <w:szCs w:val="24"/>
        </w:rPr>
        <w:t>муниципальными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служащими и работниками </w:t>
      </w:r>
      <w:r w:rsidR="009831EF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, на которых возложены функции по обеспечению осуществления деятельности по вопросам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12506">
        <w:rPr>
          <w:rFonts w:ascii="Times New Roman" w:hAnsi="Times New Roman" w:cs="Times New Roman"/>
          <w:sz w:val="24"/>
          <w:szCs w:val="24"/>
        </w:rPr>
        <w:t xml:space="preserve">службы и кадров (далее - уполномоченные на обработку персональных данных по вопросам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службы и кадров).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413BE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12. Обработка персональных данных субъектов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включает в себя следующие действия: сбор (получение), запись, систематизацию, накопление, хранение, уточнение (обновление, изменение), извлечение, использование, передачу </w:t>
      </w:r>
      <w:r w:rsidRPr="00012506">
        <w:rPr>
          <w:rFonts w:ascii="Times New Roman" w:hAnsi="Times New Roman" w:cs="Times New Roman"/>
          <w:sz w:val="24"/>
          <w:szCs w:val="24"/>
        </w:rPr>
        <w:lastRenderedPageBreak/>
        <w:t>(распространение, предоставление, доступ), обезличивание, блокирование, удаление, уничтожение персональных данных.</w:t>
      </w:r>
    </w:p>
    <w:p w14:paraId="18063BBD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13. Сбор (получение), запись, систематизация, накопление и уточнение (обновление, изменение) персональных данных субъектов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осуществляется путем:</w:t>
      </w:r>
    </w:p>
    <w:p w14:paraId="422E81B9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получения оригиналов необходимых документов;</w:t>
      </w:r>
    </w:p>
    <w:p w14:paraId="0D337BAA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копирования оригиналов документов;</w:t>
      </w:r>
    </w:p>
    <w:p w14:paraId="0B1BD9FD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внесения сведений в учетные формы (на бумажных и электронных носителях);</w:t>
      </w:r>
    </w:p>
    <w:p w14:paraId="46867F59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формирования персональных данных в ходе кадровой работы;</w:t>
      </w:r>
    </w:p>
    <w:p w14:paraId="30D05B44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внесения персональных данных в информационные системы </w:t>
      </w:r>
      <w:r w:rsidRPr="004D345B">
        <w:rPr>
          <w:rFonts w:ascii="Times New Roman" w:hAnsi="Times New Roman" w:cs="Times New Roman"/>
          <w:sz w:val="24"/>
          <w:szCs w:val="24"/>
        </w:rPr>
        <w:t>администрации</w:t>
      </w:r>
      <w:r w:rsidRPr="00012506">
        <w:rPr>
          <w:rFonts w:ascii="Times New Roman" w:hAnsi="Times New Roman" w:cs="Times New Roman"/>
          <w:sz w:val="24"/>
          <w:szCs w:val="24"/>
        </w:rPr>
        <w:t>, используемые в целях кадровой работы.</w:t>
      </w:r>
    </w:p>
    <w:p w14:paraId="444A02B0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14. Сбор (получение),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субъектов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14:paraId="6656029C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15. В случае возникновения необходимости получения персональных данных субъектов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у третьих лиц, уполномоченному на обработку персональных данных по вопросам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службы и кадров следует известить об этом субъекта персональных данных, получить его письменное согласие и сообщить о целях, предполагаемых источниках и способах получения персональных данных.</w:t>
      </w:r>
    </w:p>
    <w:p w14:paraId="0CAF115D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16. Запрещается получать, обрабатывать и приобщать к личным делам персональные данные субъектов персональных данных, указанных в </w:t>
      </w:r>
      <w:hyperlink w:anchor="Par54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подпунктах 1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63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10 пункта 4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касающиеся их расовой, национальной принадлежности, политических взглядов, религиозных или философских убеждений, частной жизни, членства в общественных объединениях.</w:t>
      </w:r>
    </w:p>
    <w:p w14:paraId="3339C579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17. При сборе персональных данных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уполномоченный на обработку персональных данных по вопросам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службы и кадров обязан разъяснить субъектам персональных данных юридические последствия отказа от предоставления персональных данных.</w:t>
      </w:r>
    </w:p>
    <w:p w14:paraId="4A597EA2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18. Передача (распространение, предоставление) и использование персональных данных субъектов персональных данных, чьи данные обрабатываются в целях, указанных в </w:t>
      </w:r>
      <w:hyperlink w:anchor="Par8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настоящих Правил, осуществляются в случаях и в порядке, предусмотренных законодательством Российской Федерации.</w:t>
      </w:r>
    </w:p>
    <w:p w14:paraId="665BF839" w14:textId="77777777" w:rsidR="00E80EE7" w:rsidRPr="00012506" w:rsidRDefault="00E80EE7" w:rsidP="00B85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14E87B5" w14:textId="77777777" w:rsidR="00E80EE7" w:rsidRPr="00012506" w:rsidRDefault="00E80EE7" w:rsidP="00B85E0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IV. Условия и порядок обработки персональных данных</w:t>
      </w:r>
    </w:p>
    <w:p w14:paraId="6CB92542" w14:textId="77777777" w:rsidR="00E80EE7" w:rsidRPr="00012506" w:rsidRDefault="00E80EE7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субъектов персональных данных в целях предоставления</w:t>
      </w:r>
    </w:p>
    <w:p w14:paraId="15D75495" w14:textId="2F1D9DCB" w:rsidR="00E80EE7" w:rsidRDefault="00E80EE7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государственных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(муниципальных)</w:t>
      </w:r>
      <w:r w:rsidRPr="00012506">
        <w:rPr>
          <w:rFonts w:ascii="Times New Roman" w:hAnsi="Times New Roman" w:cs="Times New Roman"/>
          <w:b/>
          <w:bCs/>
          <w:sz w:val="24"/>
          <w:szCs w:val="24"/>
        </w:rPr>
        <w:t xml:space="preserve"> услуг</w:t>
      </w:r>
    </w:p>
    <w:p w14:paraId="1E3B4B5E" w14:textId="77777777" w:rsidR="00B85E0C" w:rsidRPr="00012506" w:rsidRDefault="00B85E0C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AF4BC" w14:textId="402746B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252EFD">
        <w:rPr>
          <w:rFonts w:ascii="Times New Roman" w:hAnsi="Times New Roman" w:cs="Times New Roman"/>
          <w:sz w:val="24"/>
          <w:szCs w:val="24"/>
        </w:rPr>
        <w:t>. В финансовом управлении</w:t>
      </w:r>
      <w:r w:rsidRPr="008C0D11">
        <w:rPr>
          <w:rFonts w:ascii="Times New Roman" w:hAnsi="Times New Roman" w:cs="Times New Roman"/>
          <w:sz w:val="24"/>
          <w:szCs w:val="24"/>
        </w:rPr>
        <w:t xml:space="preserve"> обработка персональных данных физических лиц осуществляется в целях предоставления государственных (муниципальных) услуг и исполнения государственных функций, относящихся к </w:t>
      </w:r>
      <w:proofErr w:type="gramStart"/>
      <w:r w:rsidRPr="008C0D11">
        <w:rPr>
          <w:rFonts w:ascii="Times New Roman" w:hAnsi="Times New Roman" w:cs="Times New Roman"/>
          <w:sz w:val="24"/>
          <w:szCs w:val="24"/>
        </w:rPr>
        <w:t xml:space="preserve">компетенции </w:t>
      </w:r>
      <w:r w:rsidR="00252EFD">
        <w:rPr>
          <w:rFonts w:ascii="Times New Roman" w:hAnsi="Times New Roman" w:cs="Times New Roman"/>
          <w:sz w:val="24"/>
          <w:szCs w:val="24"/>
        </w:rPr>
        <w:t xml:space="preserve"> финансового</w:t>
      </w:r>
      <w:proofErr w:type="gramEnd"/>
      <w:r w:rsidR="00252EFD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Pr="008C0D11">
        <w:rPr>
          <w:rFonts w:ascii="Times New Roman" w:hAnsi="Times New Roman" w:cs="Times New Roman"/>
          <w:sz w:val="24"/>
          <w:szCs w:val="24"/>
        </w:rPr>
        <w:t>.</w:t>
      </w:r>
    </w:p>
    <w:p w14:paraId="2EBBBDC5" w14:textId="7777777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8C0D11">
        <w:rPr>
          <w:rFonts w:ascii="Times New Roman" w:hAnsi="Times New Roman" w:cs="Times New Roman"/>
          <w:sz w:val="24"/>
          <w:szCs w:val="24"/>
        </w:rPr>
        <w:t>. В рамках предоставления государственных (муниципальных) услуг и исполнения государственных функций, содержание и объем обрабатываемых персональных данных определяется утвержденным административным регламентом по конкретной государственной (муниципальной) услуге государственной функции.</w:t>
      </w:r>
    </w:p>
    <w:p w14:paraId="736BFC1D" w14:textId="7777777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8C0D11">
        <w:rPr>
          <w:rFonts w:ascii="Times New Roman" w:hAnsi="Times New Roman" w:cs="Times New Roman"/>
          <w:sz w:val="24"/>
          <w:szCs w:val="24"/>
        </w:rPr>
        <w:t xml:space="preserve">. Обработка персональных данных, необходимых в связи с предоставлением государственных (муниципальных) услуг и исполнением государственных функций, осуществляется без согласия субъектов персональных данных в соответствии с пунктом 4 части 1 статьи 6 Федерального закона "О персональных данных", Федеральными законами "Об организации предоставления государственных и муниципальных услуг", "О порядке рассмотрения обращений граждан Российской Федерации", и иными нормативными </w:t>
      </w:r>
      <w:r w:rsidRPr="008C0D11">
        <w:rPr>
          <w:rFonts w:ascii="Times New Roman" w:hAnsi="Times New Roman" w:cs="Times New Roman"/>
          <w:sz w:val="24"/>
          <w:szCs w:val="24"/>
        </w:rPr>
        <w:lastRenderedPageBreak/>
        <w:t xml:space="preserve">правовыми актами, определяющими предоставление государственных (муниципальных) услуг и исполнение государственных функций в установленной сфере ведения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C0D11">
        <w:rPr>
          <w:rFonts w:ascii="Times New Roman" w:hAnsi="Times New Roman" w:cs="Times New Roman"/>
          <w:sz w:val="24"/>
          <w:szCs w:val="24"/>
        </w:rPr>
        <w:t>дминистрации.</w:t>
      </w:r>
    </w:p>
    <w:p w14:paraId="10B3E4AA" w14:textId="7777777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8C0D11">
        <w:rPr>
          <w:rFonts w:ascii="Times New Roman" w:hAnsi="Times New Roman" w:cs="Times New Roman"/>
          <w:sz w:val="24"/>
          <w:szCs w:val="24"/>
        </w:rPr>
        <w:t>. Обработка персональных данных, необходимых в связи с предоставлением государственных (муниципальных) услуг и исполнением государственных функций,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058189C" w14:textId="1AD4DBBC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8C0D11">
        <w:rPr>
          <w:rFonts w:ascii="Times New Roman" w:hAnsi="Times New Roman" w:cs="Times New Roman"/>
          <w:sz w:val="24"/>
          <w:szCs w:val="24"/>
        </w:rPr>
        <w:t xml:space="preserve">. Сбор, запись, систематизация, накопление и уточнение (обновление, изменение) персональных данных субъектов, обратившихся в </w:t>
      </w:r>
      <w:r w:rsidR="00252EFD">
        <w:rPr>
          <w:rFonts w:ascii="Times New Roman" w:hAnsi="Times New Roman" w:cs="Times New Roman"/>
          <w:sz w:val="24"/>
          <w:szCs w:val="24"/>
        </w:rPr>
        <w:t xml:space="preserve">финансовое </w:t>
      </w:r>
      <w:proofErr w:type="gramStart"/>
      <w:r w:rsidR="00252EFD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8C0D11">
        <w:rPr>
          <w:rFonts w:ascii="Times New Roman" w:hAnsi="Times New Roman" w:cs="Times New Roman"/>
          <w:sz w:val="24"/>
          <w:szCs w:val="24"/>
        </w:rPr>
        <w:t xml:space="preserve"> для</w:t>
      </w:r>
      <w:proofErr w:type="gramEnd"/>
      <w:r w:rsidRPr="008C0D11">
        <w:rPr>
          <w:rFonts w:ascii="Times New Roman" w:hAnsi="Times New Roman" w:cs="Times New Roman"/>
          <w:sz w:val="24"/>
          <w:szCs w:val="24"/>
        </w:rPr>
        <w:t xml:space="preserve"> получения государственной (муниципальной) услуги или в целях исполнения государственной функции, осуществляется путем:</w:t>
      </w:r>
    </w:p>
    <w:p w14:paraId="2EB5041F" w14:textId="7777777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0D11">
        <w:rPr>
          <w:rFonts w:ascii="Times New Roman" w:hAnsi="Times New Roman" w:cs="Times New Roman"/>
          <w:sz w:val="24"/>
          <w:szCs w:val="24"/>
        </w:rPr>
        <w:t>получения оригиналов необходимых документов (заявление);</w:t>
      </w:r>
    </w:p>
    <w:p w14:paraId="716BDEDE" w14:textId="7777777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0D11">
        <w:rPr>
          <w:rFonts w:ascii="Times New Roman" w:hAnsi="Times New Roman" w:cs="Times New Roman"/>
          <w:sz w:val="24"/>
          <w:szCs w:val="24"/>
        </w:rPr>
        <w:t>заверения копий документов;</w:t>
      </w:r>
    </w:p>
    <w:p w14:paraId="5251E109" w14:textId="7777777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0D11">
        <w:rPr>
          <w:rFonts w:ascii="Times New Roman" w:hAnsi="Times New Roman" w:cs="Times New Roman"/>
          <w:sz w:val="24"/>
          <w:szCs w:val="24"/>
        </w:rPr>
        <w:t>внесения сведений в учетные формы (на бумажных и электронных носителях);</w:t>
      </w:r>
    </w:p>
    <w:p w14:paraId="2A32EFCF" w14:textId="3D6F9154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0D11">
        <w:rPr>
          <w:rFonts w:ascii="Times New Roman" w:hAnsi="Times New Roman" w:cs="Times New Roman"/>
          <w:sz w:val="24"/>
          <w:szCs w:val="24"/>
        </w:rPr>
        <w:t>внесения персональных данных в прикладные п</w:t>
      </w:r>
      <w:r w:rsidR="00252EFD">
        <w:rPr>
          <w:rFonts w:ascii="Times New Roman" w:hAnsi="Times New Roman" w:cs="Times New Roman"/>
          <w:sz w:val="24"/>
          <w:szCs w:val="24"/>
        </w:rPr>
        <w:t>рограммные системы финансового управления</w:t>
      </w:r>
      <w:r w:rsidRPr="008C0D11">
        <w:rPr>
          <w:rFonts w:ascii="Times New Roman" w:hAnsi="Times New Roman" w:cs="Times New Roman"/>
          <w:sz w:val="24"/>
          <w:szCs w:val="24"/>
        </w:rPr>
        <w:t>.</w:t>
      </w:r>
    </w:p>
    <w:p w14:paraId="7F26B45C" w14:textId="77777777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8C0D11">
        <w:rPr>
          <w:rFonts w:ascii="Times New Roman" w:hAnsi="Times New Roman" w:cs="Times New Roman"/>
          <w:sz w:val="24"/>
          <w:szCs w:val="24"/>
        </w:rPr>
        <w:t>. Сбор,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субъектов персональных данных (заявителей).</w:t>
      </w:r>
    </w:p>
    <w:p w14:paraId="0AE2174D" w14:textId="75692F9E" w:rsidR="00E80EE7" w:rsidRPr="008C0D11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8C0D11">
        <w:rPr>
          <w:rFonts w:ascii="Times New Roman" w:hAnsi="Times New Roman" w:cs="Times New Roman"/>
          <w:sz w:val="24"/>
          <w:szCs w:val="24"/>
        </w:rPr>
        <w:t xml:space="preserve">. При предоставлении государственной (муниципальной) услуги или исполнении государственной функции </w:t>
      </w:r>
      <w:r w:rsidR="00B50D53">
        <w:rPr>
          <w:rFonts w:ascii="Times New Roman" w:hAnsi="Times New Roman" w:cs="Times New Roman"/>
          <w:sz w:val="24"/>
          <w:szCs w:val="24"/>
        </w:rPr>
        <w:t xml:space="preserve">финансовому управлению </w:t>
      </w:r>
      <w:r w:rsidRPr="008C0D11">
        <w:rPr>
          <w:rFonts w:ascii="Times New Roman" w:hAnsi="Times New Roman" w:cs="Times New Roman"/>
          <w:sz w:val="24"/>
          <w:szCs w:val="24"/>
        </w:rPr>
        <w:t>запрещается запрашивать у субъектов персональных данных и третьих лиц, а также обрабатывать персональные данные в случаях, не предусмотренных законодательством Российской Федерации.</w:t>
      </w:r>
    </w:p>
    <w:p w14:paraId="3E01337E" w14:textId="2CFCC0BC" w:rsidR="00B85E0C" w:rsidRDefault="00E80EE7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0D11">
        <w:rPr>
          <w:rFonts w:ascii="Times New Roman" w:hAnsi="Times New Roman" w:cs="Times New Roman"/>
          <w:sz w:val="24"/>
          <w:szCs w:val="24"/>
        </w:rPr>
        <w:t xml:space="preserve">Передача (распространение, предоставление) и использование персональных данных заявителей (субъектов персональных данных) </w:t>
      </w:r>
      <w:r w:rsidR="00B50D53">
        <w:rPr>
          <w:rFonts w:ascii="Times New Roman" w:hAnsi="Times New Roman" w:cs="Times New Roman"/>
          <w:sz w:val="24"/>
          <w:szCs w:val="24"/>
        </w:rPr>
        <w:t>финансовым управлением</w:t>
      </w:r>
      <w:r w:rsidRPr="008C0D11">
        <w:rPr>
          <w:rFonts w:ascii="Times New Roman" w:hAnsi="Times New Roman" w:cs="Times New Roman"/>
          <w:sz w:val="24"/>
          <w:szCs w:val="24"/>
        </w:rPr>
        <w:t xml:space="preserve"> осуществляется лишь в случаях и в порядке, предусмотренных федеральными законами.</w:t>
      </w:r>
    </w:p>
    <w:p w14:paraId="4A922C5F" w14:textId="77777777" w:rsidR="00B85E0C" w:rsidRDefault="00B85E0C" w:rsidP="00B85E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8E2D30" w14:textId="4F214649" w:rsidR="00E80EE7" w:rsidRPr="00012506" w:rsidRDefault="00E80EE7" w:rsidP="00B85E0C">
      <w:pPr>
        <w:pStyle w:val="ConsPlusNormal"/>
        <w:jc w:val="center"/>
        <w:rPr>
          <w:rFonts w:ascii="Times New Roman" w:hAnsi="Times New Roman"/>
          <w:b/>
          <w:bCs/>
          <w:sz w:val="24"/>
          <w:szCs w:val="24"/>
        </w:rPr>
      </w:pPr>
      <w:r w:rsidRPr="00012506">
        <w:rPr>
          <w:rFonts w:ascii="Times New Roman" w:hAnsi="Times New Roman"/>
          <w:b/>
          <w:bCs/>
          <w:sz w:val="24"/>
          <w:szCs w:val="24"/>
        </w:rPr>
        <w:t>V. Условия и порядок обработки персональных данных субъектов</w:t>
      </w:r>
    </w:p>
    <w:p w14:paraId="53688A90" w14:textId="77777777" w:rsidR="00E80EE7" w:rsidRPr="00012506" w:rsidRDefault="00E80EE7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персональных данных в связи с рассмотрением</w:t>
      </w:r>
    </w:p>
    <w:p w14:paraId="6C98A787" w14:textId="63C707B9" w:rsidR="00E80EE7" w:rsidRDefault="00E80EE7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обращений граждан</w:t>
      </w:r>
    </w:p>
    <w:p w14:paraId="65803559" w14:textId="77777777" w:rsidR="00B85E0C" w:rsidRPr="00012506" w:rsidRDefault="00B85E0C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49487" w14:textId="5BE98A6B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26. В </w:t>
      </w:r>
      <w:r w:rsidR="00B50D53">
        <w:rPr>
          <w:rFonts w:ascii="Times New Roman" w:hAnsi="Times New Roman" w:cs="Times New Roman"/>
          <w:sz w:val="24"/>
          <w:szCs w:val="24"/>
        </w:rPr>
        <w:t>финансовом управлении</w:t>
      </w:r>
      <w:r w:rsidRPr="00012506">
        <w:rPr>
          <w:rFonts w:ascii="Times New Roman" w:hAnsi="Times New Roman" w:cs="Times New Roman"/>
          <w:sz w:val="24"/>
          <w:szCs w:val="24"/>
        </w:rPr>
        <w:t xml:space="preserve"> обработка персональных данных граждан осуществляется в целях обеспечения своевременного и в полном объеме рассмотрения их устных и письменных обращений в порядке, установленном Федеральным </w:t>
      </w:r>
      <w:hyperlink r:id="rId14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"О порядке рассмотрения обращений граждан Российской Федерации".</w:t>
      </w:r>
    </w:p>
    <w:p w14:paraId="4EF3035E" w14:textId="50EF301B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27. Персональные данные граждан, обратившихся в </w:t>
      </w:r>
      <w:r w:rsidR="00B50D53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012506">
        <w:rPr>
          <w:rFonts w:ascii="Times New Roman" w:hAnsi="Times New Roman" w:cs="Times New Roman"/>
          <w:sz w:val="24"/>
          <w:szCs w:val="24"/>
        </w:rPr>
        <w:t>, а также направивших индивидуальные или коллективные письменные обращения или обращения в форме электронного документа, обрабатываются в целях рассмотрения указанных обращений с последующим предоставлением письменного ответа по существу поставленных в обращении вопросах или уведомления.</w:t>
      </w:r>
    </w:p>
    <w:p w14:paraId="5BD4FE98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28. В соответствии со </w:t>
      </w:r>
      <w:hyperlink r:id="rId15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статьями 7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13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Федерального закона "О порядке рассмотрения обращений граждан Российской Федерации" в связи с рассмотрением поступивших в Министерство обращений граждан обработке подлежат следующие персональные данные:</w:t>
      </w:r>
    </w:p>
    <w:p w14:paraId="1537F812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1) фамилия, имя, отчество (при наличии);</w:t>
      </w:r>
    </w:p>
    <w:p w14:paraId="1F347EC4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2) адрес для корреспонденции;</w:t>
      </w:r>
    </w:p>
    <w:p w14:paraId="3BEFEFD5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3) адрес электронной почты (при наличии);</w:t>
      </w:r>
    </w:p>
    <w:p w14:paraId="7ED094EB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4) иные персональные данные, указанные в обращении, а также ставшие известными в ходе личного приема или в процессе рассмотрения поступившего обращения.</w:t>
      </w:r>
    </w:p>
    <w:p w14:paraId="22EDF3B5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29. Обработка персональных данных, необходимых в связи с рассмотрением обращений граждан, осуществляется без согласия субъектов персональных данных в соответствии с </w:t>
      </w:r>
      <w:hyperlink r:id="rId17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пунктом 2 части 1 статьи 6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Федерального закона "О персональных данных" </w:t>
      </w:r>
      <w:r w:rsidRPr="00012506">
        <w:rPr>
          <w:rFonts w:ascii="Times New Roman" w:hAnsi="Times New Roman" w:cs="Times New Roman"/>
          <w:sz w:val="24"/>
          <w:szCs w:val="24"/>
        </w:rPr>
        <w:lastRenderedPageBreak/>
        <w:t xml:space="preserve">и Федеральным </w:t>
      </w:r>
      <w:hyperlink r:id="rId18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"О порядке рассмотрения обращений граждан Российской Федерации".</w:t>
      </w:r>
    </w:p>
    <w:p w14:paraId="1DAB35CE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30. Передача (распространение, предоставление) и использование персональных данных граждан осуществляются в случаях и в порядке, предусмотренных законодательством Российской Федерации.</w:t>
      </w:r>
    </w:p>
    <w:p w14:paraId="4C3BEB83" w14:textId="77777777" w:rsidR="00E80EE7" w:rsidRPr="00012506" w:rsidRDefault="00E80EE7" w:rsidP="00B85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C6EBF7" w14:textId="77777777" w:rsidR="00E80EE7" w:rsidRPr="00012506" w:rsidRDefault="00E80EE7" w:rsidP="00B85E0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VI. Порядок обработки персональных данных в информационных</w:t>
      </w:r>
    </w:p>
    <w:p w14:paraId="3757215F" w14:textId="028B7BD1" w:rsidR="00E80EE7" w:rsidRDefault="00E80EE7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 xml:space="preserve">системах </w:t>
      </w: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14:paraId="3C19A44B" w14:textId="77777777" w:rsidR="00B85E0C" w:rsidRPr="00012506" w:rsidRDefault="00B85E0C" w:rsidP="00B85E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0BF32" w14:textId="04AF6FE8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31. Доступ к информационным системам </w:t>
      </w:r>
      <w:r w:rsidR="00B50D53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012506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="00B50D53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, осуществляющих обработку персональных данных в информационных системах </w:t>
      </w:r>
      <w:r w:rsidR="00B50D53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>, реализуется посредством учетной записи, состоящей из имени пользователя и пароля.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3C0D9" w14:textId="5984F3F0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32. Доступ к информационным системам </w:t>
      </w:r>
      <w:r w:rsidR="00B50D53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 предоставляется в соответствии с функциями, предусмотренными должностными регламентами </w:t>
      </w:r>
      <w:r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Pr="00012506">
        <w:rPr>
          <w:rFonts w:ascii="Times New Roman" w:hAnsi="Times New Roman" w:cs="Times New Roman"/>
          <w:sz w:val="24"/>
          <w:szCs w:val="24"/>
        </w:rPr>
        <w:t>.</w:t>
      </w:r>
    </w:p>
    <w:p w14:paraId="0D1A1CF3" w14:textId="77777777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33. Информация размещается в информационных системах в автоматическом режиме, а при получении информации на бумажном носителе или в ином виде, не позволяющем осуществлять ее автоматическую регистрацию, в ручном режиме.</w:t>
      </w:r>
    </w:p>
    <w:p w14:paraId="3DD56122" w14:textId="7F2A655F" w:rsidR="00E80EE7" w:rsidRPr="00012506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34. Обеспечение безопасности персональных данных, обрабатываемых в информационных системах,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отделом </w:t>
      </w:r>
      <w:r w:rsidR="00B50D53">
        <w:rPr>
          <w:rFonts w:ascii="Times New Roman" w:hAnsi="Times New Roman" w:cs="Times New Roman"/>
          <w:sz w:val="24"/>
          <w:szCs w:val="24"/>
        </w:rPr>
        <w:t>начальником отдела информационно-технического обеспечения финансового</w:t>
      </w:r>
      <w:r w:rsidR="00E8628F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Pr="00C97E27">
        <w:rPr>
          <w:rFonts w:ascii="Times New Roman" w:hAnsi="Times New Roman" w:cs="Times New Roman"/>
          <w:sz w:val="24"/>
          <w:szCs w:val="24"/>
        </w:rPr>
        <w:t xml:space="preserve"> </w:t>
      </w:r>
      <w:r w:rsidRPr="00012506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9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статьей 19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Федерального закона "О персональных данных", </w:t>
      </w:r>
      <w:hyperlink r:id="rId20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Требованиями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к защите персональных данных при их обработке в информационных системах персональных данных, утвержденными постановлением Правительства Российской Федерации от 1 ноября 2012 г. N 1119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FC1A70" w14:textId="77777777" w:rsidR="00E80EE7" w:rsidRPr="00012506" w:rsidRDefault="00E80EE7" w:rsidP="00B85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8F004D" w14:textId="77777777" w:rsidR="00E80EE7" w:rsidRPr="000D2E08" w:rsidRDefault="00E80EE7" w:rsidP="00B85E0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V</w:t>
      </w:r>
      <w:r w:rsidRPr="000D2E0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D2E08">
        <w:rPr>
          <w:rFonts w:ascii="Times New Roman" w:hAnsi="Times New Roman" w:cs="Times New Roman"/>
          <w:sz w:val="24"/>
          <w:szCs w:val="24"/>
        </w:rPr>
        <w:t>. Обработка персональных данных в рамках</w:t>
      </w:r>
    </w:p>
    <w:p w14:paraId="080B33A3" w14:textId="77777777" w:rsidR="00E80EE7" w:rsidRPr="000D2E08" w:rsidRDefault="00E80EE7" w:rsidP="00B85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межведомственного информационного взаимодействия</w:t>
      </w:r>
    </w:p>
    <w:p w14:paraId="30C8A764" w14:textId="77777777" w:rsidR="00E80EE7" w:rsidRPr="000D2E08" w:rsidRDefault="00E80EE7" w:rsidP="00B85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с применением системы межведомственного</w:t>
      </w:r>
    </w:p>
    <w:p w14:paraId="1CCA837E" w14:textId="290E538C" w:rsidR="00E80EE7" w:rsidRDefault="00E80EE7" w:rsidP="00B85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электронного взаимодействия</w:t>
      </w:r>
    </w:p>
    <w:p w14:paraId="25A7E140" w14:textId="77777777" w:rsidR="00B85E0C" w:rsidRPr="000D2E08" w:rsidRDefault="00B85E0C" w:rsidP="00B85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2CC8940" w14:textId="5E8AA2B4" w:rsidR="00E80EE7" w:rsidRPr="000D2E08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E8628F">
        <w:rPr>
          <w:rFonts w:ascii="Times New Roman" w:hAnsi="Times New Roman" w:cs="Times New Roman"/>
          <w:sz w:val="24"/>
          <w:szCs w:val="24"/>
        </w:rPr>
        <w:t>. Финансовое управление</w:t>
      </w:r>
      <w:r w:rsidRPr="000D2E08">
        <w:rPr>
          <w:rFonts w:ascii="Times New Roman" w:hAnsi="Times New Roman" w:cs="Times New Roman"/>
          <w:sz w:val="24"/>
          <w:szCs w:val="24"/>
        </w:rPr>
        <w:t>, в соответствии с законодательством Российской Федерации осуществляет обработку персональных данных в рамках межведомственного электронного информационного взаимодействия в электронном виде с федеральными органами государственной власти, исполнительными органами государственной власти и органами местного самоуправления субъектов Российской Федерации с применением единой системы межведомственного электронного взаимодействия (далее - СМЭВ).</w:t>
      </w:r>
    </w:p>
    <w:p w14:paraId="7BBA0FB9" w14:textId="1D3A576A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E8628F">
        <w:rPr>
          <w:rFonts w:ascii="Times New Roman" w:hAnsi="Times New Roman" w:cs="Times New Roman"/>
          <w:sz w:val="24"/>
          <w:szCs w:val="24"/>
        </w:rPr>
        <w:t>. Финансовое управление</w:t>
      </w:r>
      <w:r w:rsidRPr="000D2E08">
        <w:rPr>
          <w:rFonts w:ascii="Times New Roman" w:hAnsi="Times New Roman" w:cs="Times New Roman"/>
          <w:sz w:val="24"/>
          <w:szCs w:val="24"/>
        </w:rPr>
        <w:t xml:space="preserve"> в рамках СМЭВ вправе направлять межведомственные запросы о предоставлении информации, включающей персональные данные субъектов, в федеральные органы государственной власти, исполнительные органы государственной власти и органы местного самоуправления субъектов Российской Федерации.</w:t>
      </w:r>
    </w:p>
    <w:p w14:paraId="50961772" w14:textId="77777777" w:rsidR="00B85E0C" w:rsidRPr="000D2E08" w:rsidRDefault="00B85E0C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FA243F" w14:textId="3EC0A0E6" w:rsidR="00E80EE7" w:rsidRDefault="00E80EE7" w:rsidP="00B85E0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48C1">
        <w:rPr>
          <w:rFonts w:ascii="Times New Roman" w:hAnsi="Times New Roman" w:cs="Times New Roman"/>
          <w:sz w:val="24"/>
          <w:szCs w:val="24"/>
        </w:rPr>
        <w:t>VIII.</w:t>
      </w:r>
      <w:r w:rsidRPr="000D2E08">
        <w:rPr>
          <w:rFonts w:ascii="Times New Roman" w:hAnsi="Times New Roman" w:cs="Times New Roman"/>
          <w:sz w:val="24"/>
          <w:szCs w:val="24"/>
        </w:rPr>
        <w:t xml:space="preserve"> Сроки обработки и хранения персональных данных</w:t>
      </w:r>
    </w:p>
    <w:p w14:paraId="7EE96540" w14:textId="77777777" w:rsidR="00B85E0C" w:rsidRDefault="00B85E0C" w:rsidP="00B85E0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64D4EFE" w14:textId="7610376C" w:rsidR="00E80EE7" w:rsidRPr="003D48C1" w:rsidRDefault="00E80EE7" w:rsidP="00B85E0C">
      <w:pPr>
        <w:pStyle w:val="ConsPlusTitle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37</w:t>
      </w:r>
      <w:r w:rsidRPr="003D48C1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3D48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Сроки обработки и хранения персональных данных в </w:t>
      </w:r>
      <w:r w:rsidR="00E8628F">
        <w:rPr>
          <w:rFonts w:ascii="Times New Roman" w:hAnsi="Times New Roman" w:cs="Times New Roman"/>
          <w:b w:val="0"/>
          <w:bCs w:val="0"/>
          <w:sz w:val="24"/>
          <w:szCs w:val="24"/>
        </w:rPr>
        <w:t>финансовом управлении</w:t>
      </w:r>
      <w:r w:rsidRPr="003D48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определяются правовыми актами, регламентирующими порядок их сбора и обработки.</w:t>
      </w:r>
    </w:p>
    <w:p w14:paraId="4EDC3266" w14:textId="77777777" w:rsidR="00E80EE7" w:rsidRDefault="00E80EE7" w:rsidP="00B85E0C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В случае если</w:t>
      </w:r>
      <w:r>
        <w:rPr>
          <w:rFonts w:ascii="Times New Roman" w:hAnsi="Times New Roman" w:cs="Times New Roman"/>
          <w:sz w:val="24"/>
          <w:szCs w:val="24"/>
        </w:rPr>
        <w:t xml:space="preserve"> нормативно</w:t>
      </w:r>
      <w:r w:rsidRPr="000D2E08">
        <w:rPr>
          <w:rFonts w:ascii="Times New Roman" w:hAnsi="Times New Roman" w:cs="Times New Roman"/>
          <w:sz w:val="24"/>
          <w:szCs w:val="24"/>
        </w:rPr>
        <w:t xml:space="preserve"> правовыми актами конкретный срок обработки и хранения персональных данных не установлен, то их обработка осуществляется до достижения цели обработки персональных данных или утраты необходимости в достижении цели обработки персональных данных.</w:t>
      </w:r>
    </w:p>
    <w:p w14:paraId="708661DF" w14:textId="77777777" w:rsidR="00E80EE7" w:rsidRPr="000D2E08" w:rsidRDefault="00E80EE7" w:rsidP="00B85E0C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С</w:t>
      </w:r>
      <w:r w:rsidRPr="000D2E08">
        <w:rPr>
          <w:rFonts w:ascii="Times New Roman" w:hAnsi="Times New Roman" w:cs="Times New Roman"/>
          <w:sz w:val="24"/>
          <w:szCs w:val="24"/>
        </w:rPr>
        <w:t xml:space="preserve">рок хранения персональных данных в электронном виде должен соответствовать сроку хранения персональных данных на бумажных носителях, если иное не установлено </w:t>
      </w:r>
      <w:r w:rsidRPr="000D2E08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Федерации.</w:t>
      </w:r>
    </w:p>
    <w:p w14:paraId="6E659AA6" w14:textId="5E0D81A4" w:rsidR="00E80EE7" w:rsidRPr="000D2E08" w:rsidRDefault="00E80EE7" w:rsidP="00B85E0C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 xml:space="preserve">В случае отзыва субъектом персональных данных согласия на обработку его персональных </w:t>
      </w:r>
      <w:proofErr w:type="gramStart"/>
      <w:r w:rsidRPr="000D2E08">
        <w:rPr>
          <w:rFonts w:ascii="Times New Roman" w:hAnsi="Times New Roman" w:cs="Times New Roman"/>
          <w:sz w:val="24"/>
          <w:szCs w:val="24"/>
        </w:rPr>
        <w:t xml:space="preserve">данных </w:t>
      </w:r>
      <w:r w:rsidR="00E8628F">
        <w:rPr>
          <w:rFonts w:ascii="Times New Roman" w:hAnsi="Times New Roman" w:cs="Times New Roman"/>
          <w:sz w:val="24"/>
          <w:szCs w:val="24"/>
        </w:rPr>
        <w:t xml:space="preserve"> финансовым</w:t>
      </w:r>
      <w:proofErr w:type="gramEnd"/>
      <w:r w:rsidR="00E8628F">
        <w:rPr>
          <w:rFonts w:ascii="Times New Roman" w:hAnsi="Times New Roman" w:cs="Times New Roman"/>
          <w:sz w:val="24"/>
          <w:szCs w:val="24"/>
        </w:rPr>
        <w:t xml:space="preserve"> управлением,</w:t>
      </w:r>
      <w:r w:rsidRPr="000D2E08">
        <w:rPr>
          <w:rFonts w:ascii="Times New Roman" w:hAnsi="Times New Roman" w:cs="Times New Roman"/>
          <w:sz w:val="24"/>
          <w:szCs w:val="24"/>
        </w:rPr>
        <w:t xml:space="preserve"> обработка соответствующих персональных данных должна быть прекращена, если </w:t>
      </w:r>
      <w:r w:rsidR="00E8628F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0D2E08">
        <w:rPr>
          <w:rFonts w:ascii="Times New Roman" w:hAnsi="Times New Roman" w:cs="Times New Roman"/>
          <w:sz w:val="24"/>
          <w:szCs w:val="24"/>
        </w:rPr>
        <w:t xml:space="preserve"> не вправе осуществлять обработку таких персональных данных без согласия субъекта персональных данных на основаниях, предусмотренных Федеральным законом от 27.07.2006 № 152-ФЗ «О персональных данных» или другими федеральными законами.</w:t>
      </w:r>
    </w:p>
    <w:p w14:paraId="4AEACF36" w14:textId="77777777" w:rsidR="00E80EE7" w:rsidRPr="000D2E08" w:rsidRDefault="00E80EE7" w:rsidP="00B85E0C">
      <w:pPr>
        <w:pStyle w:val="ConsPlusNormal"/>
        <w:jc w:val="both"/>
        <w:rPr>
          <w:b/>
          <w:sz w:val="24"/>
          <w:szCs w:val="24"/>
        </w:rPr>
      </w:pPr>
    </w:p>
    <w:p w14:paraId="2D1C1CAA" w14:textId="77777777" w:rsidR="00E80EE7" w:rsidRPr="000D2E08" w:rsidRDefault="00E80EE7" w:rsidP="00B85E0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D2E08">
        <w:rPr>
          <w:rFonts w:ascii="Times New Roman" w:hAnsi="Times New Roman" w:cs="Times New Roman"/>
          <w:sz w:val="24"/>
          <w:szCs w:val="24"/>
        </w:rPr>
        <w:t>. Порядок уничтожения персональных данных</w:t>
      </w:r>
    </w:p>
    <w:p w14:paraId="2A847BA1" w14:textId="77777777" w:rsidR="00E80EE7" w:rsidRPr="000D2E08" w:rsidRDefault="00E80EE7" w:rsidP="00B85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при достижении целей обработки или при наступлении</w:t>
      </w:r>
    </w:p>
    <w:p w14:paraId="3787891C" w14:textId="77777777" w:rsidR="00E80EE7" w:rsidRPr="000D2E08" w:rsidRDefault="00E80EE7" w:rsidP="00B85E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D2E08">
        <w:rPr>
          <w:rFonts w:ascii="Times New Roman" w:hAnsi="Times New Roman" w:cs="Times New Roman"/>
          <w:sz w:val="24"/>
          <w:szCs w:val="24"/>
        </w:rPr>
        <w:t>иных законных оснований</w:t>
      </w:r>
    </w:p>
    <w:p w14:paraId="65A3C4CC" w14:textId="77777777" w:rsidR="00E80EE7" w:rsidRPr="000D2E08" w:rsidRDefault="00E80EE7" w:rsidP="00B85E0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6C1A6D7" w14:textId="397AAA94" w:rsidR="00E80EE7" w:rsidRPr="000D2E08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48C1">
        <w:rPr>
          <w:rFonts w:ascii="Times New Roman" w:hAnsi="Times New Roman" w:cs="Times New Roman"/>
          <w:sz w:val="24"/>
          <w:szCs w:val="24"/>
        </w:rPr>
        <w:t>39</w:t>
      </w:r>
      <w:r w:rsidRPr="000D2E08">
        <w:rPr>
          <w:rFonts w:ascii="Times New Roman" w:hAnsi="Times New Roman" w:cs="Times New Roman"/>
          <w:sz w:val="24"/>
          <w:szCs w:val="24"/>
        </w:rPr>
        <w:t>. Ответственными за документооборот и архивирование в структурных подразделениях</w:t>
      </w:r>
      <w:r w:rsidRPr="003D48C1">
        <w:rPr>
          <w:rFonts w:ascii="Times New Roman" w:hAnsi="Times New Roman" w:cs="Times New Roman"/>
          <w:sz w:val="24"/>
          <w:szCs w:val="24"/>
        </w:rPr>
        <w:t xml:space="preserve"> </w:t>
      </w:r>
      <w:r w:rsidR="00E8628F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D2E08">
        <w:rPr>
          <w:rFonts w:ascii="Times New Roman" w:hAnsi="Times New Roman" w:cs="Times New Roman"/>
          <w:sz w:val="24"/>
          <w:szCs w:val="24"/>
        </w:rPr>
        <w:t>, осуществляется систематический контроль и выделение документов, содержащих персональные данные, с истекшими сроками хранения, подлежащих уничтожению.</w:t>
      </w:r>
    </w:p>
    <w:p w14:paraId="5E2A730D" w14:textId="188E837A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0D2E08">
        <w:rPr>
          <w:rFonts w:ascii="Times New Roman" w:hAnsi="Times New Roman" w:cs="Times New Roman"/>
          <w:sz w:val="24"/>
          <w:szCs w:val="24"/>
        </w:rPr>
        <w:t xml:space="preserve">. Вопрос об уничтожении выделенных документов, содержащих персональные данные, рассматривается комиссией по осуществлению внутренних проверок выполнения требований законодательства о персональных данных, состав которой утверждается приказом </w:t>
      </w:r>
      <w:r w:rsidR="00E8628F">
        <w:rPr>
          <w:rFonts w:ascii="Times New Roman" w:hAnsi="Times New Roman" w:cs="Times New Roman"/>
          <w:sz w:val="24"/>
          <w:szCs w:val="24"/>
        </w:rPr>
        <w:t>финансового управления.</w:t>
      </w:r>
    </w:p>
    <w:p w14:paraId="1D8C979C" w14:textId="77777777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41. </w:t>
      </w:r>
      <w:r w:rsidRPr="000D2E08">
        <w:rPr>
          <w:rFonts w:ascii="Times New Roman" w:hAnsi="Times New Roman" w:cs="Times New Roman"/>
          <w:sz w:val="24"/>
          <w:szCs w:val="24"/>
        </w:rPr>
        <w:t>Уничтожение бумажных носителей осуществляться сотрудниками, допущенными к обработке персональных данных, путем, не допускающим дальнейшую возможность ознакомления с данными документами. Уничтожение информации на автоматизированных рабочих местах должно осуществляться ответственным за организацию обработки персональных данных способами, не позволяющими восстановить персональные данные.</w:t>
      </w:r>
    </w:p>
    <w:p w14:paraId="35A10600" w14:textId="77777777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42. </w:t>
      </w:r>
      <w:r w:rsidRPr="000D2E08">
        <w:rPr>
          <w:rFonts w:ascii="Times New Roman" w:hAnsi="Times New Roman" w:cs="Times New Roman"/>
          <w:sz w:val="24"/>
          <w:szCs w:val="24"/>
        </w:rPr>
        <w:t>По окончании процедуры уничтожения лицом, производящим уничтожение, составляется соответствующий Акт об уничтожении документов, содержащих персональные данные.</w:t>
      </w:r>
    </w:p>
    <w:p w14:paraId="7D700F07" w14:textId="77777777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43. </w:t>
      </w:r>
      <w:r w:rsidRPr="000D2E08">
        <w:rPr>
          <w:rFonts w:ascii="Times New Roman" w:hAnsi="Times New Roman" w:cs="Times New Roman"/>
          <w:sz w:val="24"/>
          <w:szCs w:val="24"/>
        </w:rPr>
        <w:t>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удалением с электронных носителей методами и средствами гарантированного удаления остаточной информации.</w:t>
      </w:r>
    </w:p>
    <w:p w14:paraId="4EFD885D" w14:textId="77777777" w:rsidR="00E80EE7" w:rsidRDefault="00E80EE7" w:rsidP="00B85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562E02" w14:textId="3CBCBAA0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  <w:bookmarkStart w:id="12" w:name="_Hlk126335223"/>
      <w:r w:rsidRPr="00B85E0C">
        <w:rPr>
          <w:rFonts w:ascii="Times New Roman" w:eastAsiaTheme="majorEastAsia" w:hAnsi="Times New Roman"/>
          <w:b/>
          <w:bCs/>
          <w:sz w:val="24"/>
          <w:szCs w:val="24"/>
        </w:rPr>
        <w:t>X</w:t>
      </w:r>
      <w:r w:rsidR="00E80EE7" w:rsidRPr="00374E46">
        <w:rPr>
          <w:rFonts w:ascii="Times New Roman" w:eastAsiaTheme="majorEastAsia" w:hAnsi="Times New Roman"/>
          <w:b/>
          <w:bCs/>
          <w:sz w:val="24"/>
          <w:szCs w:val="24"/>
        </w:rPr>
        <w:t>.</w:t>
      </w:r>
      <w:bookmarkEnd w:id="12"/>
      <w:r w:rsidR="00E80EE7" w:rsidRPr="00374E46">
        <w:rPr>
          <w:rFonts w:ascii="Times New Roman" w:eastAsiaTheme="majorEastAsia" w:hAnsi="Times New Roman"/>
          <w:b/>
          <w:bCs/>
          <w:sz w:val="24"/>
          <w:szCs w:val="24"/>
        </w:rPr>
        <w:t xml:space="preserve"> Меры по обеспечению безопасности</w:t>
      </w:r>
    </w:p>
    <w:p w14:paraId="032FCD95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EE9236" w14:textId="42D99682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44</w:t>
      </w:r>
      <w:r w:rsidR="00E80EE7" w:rsidRPr="00374E46">
        <w:rPr>
          <w:rFonts w:ascii="Times New Roman" w:hAnsi="Times New Roman"/>
          <w:sz w:val="24"/>
          <w:szCs w:val="24"/>
        </w:rPr>
        <w:t>. Меры по обеспечению информационной безопасности персональных данных при их обработке распространяются как на персональные данные, зафиксированные на бумажных носителях, так и на персональные данные в электронном виде.</w:t>
      </w:r>
    </w:p>
    <w:p w14:paraId="6A6C0D97" w14:textId="6168F7D7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45</w:t>
      </w:r>
      <w:r w:rsidR="00E80EE7" w:rsidRPr="00374E46">
        <w:rPr>
          <w:rFonts w:ascii="Times New Roman" w:hAnsi="Times New Roman"/>
          <w:sz w:val="24"/>
          <w:szCs w:val="24"/>
        </w:rPr>
        <w:t xml:space="preserve">. Организацию защиты персональных </w:t>
      </w:r>
      <w:r w:rsidR="0056330D" w:rsidRPr="00374E46">
        <w:rPr>
          <w:rFonts w:ascii="Times New Roman" w:hAnsi="Times New Roman"/>
          <w:sz w:val="24"/>
          <w:szCs w:val="24"/>
        </w:rPr>
        <w:t>дан</w:t>
      </w:r>
      <w:r w:rsidR="0056330D">
        <w:rPr>
          <w:rFonts w:ascii="Times New Roman" w:hAnsi="Times New Roman"/>
          <w:sz w:val="24"/>
          <w:szCs w:val="24"/>
        </w:rPr>
        <w:t>ных обеспечивает</w:t>
      </w:r>
      <w:r w:rsidR="00E8628F">
        <w:rPr>
          <w:rFonts w:ascii="Times New Roman" w:hAnsi="Times New Roman"/>
          <w:sz w:val="24"/>
          <w:szCs w:val="24"/>
        </w:rPr>
        <w:t xml:space="preserve"> начальник финансового управления</w:t>
      </w:r>
      <w:r w:rsidR="00E80EE7" w:rsidRPr="00374E46">
        <w:rPr>
          <w:rFonts w:ascii="Times New Roman" w:hAnsi="Times New Roman"/>
          <w:sz w:val="24"/>
          <w:szCs w:val="24"/>
        </w:rPr>
        <w:t xml:space="preserve">, а персональных данных, находящихся в информационных системах, - </w:t>
      </w:r>
      <w:r w:rsidR="00331D3E">
        <w:rPr>
          <w:rFonts w:ascii="Times New Roman" w:hAnsi="Times New Roman"/>
          <w:sz w:val="24"/>
          <w:szCs w:val="24"/>
        </w:rPr>
        <w:t>начальник отдела информационно-технического обеспечения</w:t>
      </w:r>
      <w:r w:rsidR="00E80EE7" w:rsidRPr="00374E46">
        <w:rPr>
          <w:rFonts w:ascii="Times New Roman" w:hAnsi="Times New Roman"/>
          <w:sz w:val="24"/>
          <w:szCs w:val="24"/>
        </w:rPr>
        <w:t>.</w:t>
      </w:r>
    </w:p>
    <w:p w14:paraId="4E5240E2" w14:textId="55FB76FB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46</w:t>
      </w:r>
      <w:r w:rsidR="00E80EE7" w:rsidRPr="00374E46">
        <w:rPr>
          <w:rFonts w:ascii="Times New Roman" w:hAnsi="Times New Roman"/>
          <w:sz w:val="24"/>
          <w:szCs w:val="24"/>
        </w:rPr>
        <w:t>. Защита персональных данных субъектов персональных данных от неправомерного их использования или утраты обеспечивается в установленном действующим законодательством Российской Федерации в сфере персональных данных порядке путем выполнения комплекса организационных и технических мер, обеспечивающих их безопасность.</w:t>
      </w:r>
    </w:p>
    <w:p w14:paraId="448FEE93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К указанным мерам относятся:</w:t>
      </w:r>
    </w:p>
    <w:p w14:paraId="60C05A63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определение угроз безопасности персональных данных при их обработке в информационных системах персональных данных;</w:t>
      </w:r>
    </w:p>
    <w:p w14:paraId="4E5871C3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данных;</w:t>
      </w:r>
    </w:p>
    <w:p w14:paraId="321131F6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применение прошедших в установленном порядке процедур оценки соответствия средств защиты информации;</w:t>
      </w:r>
    </w:p>
    <w:p w14:paraId="58B68853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учет всех информационных систем, машинных носителей, а также архивных копий персональных данных;</w:t>
      </w:r>
    </w:p>
    <w:p w14:paraId="6D98CFCF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организация режима обеспечения безопасности помещений, в которых размещены информационные системы персональных данных,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14:paraId="1A693B7A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обнаружение фактов несанкционированного доступа к персональным данным и принятие мер, в том числе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них;</w:t>
      </w:r>
    </w:p>
    <w:p w14:paraId="521B73C9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восстановление персональных данных, модифицированных или удаленных, уничтоженных вследствие несанкционированного доступа к ним;</w:t>
      </w:r>
    </w:p>
    <w:p w14:paraId="0235D644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4E46">
        <w:rPr>
          <w:rFonts w:ascii="Times New Roman" w:hAnsi="Times New Roman"/>
          <w:sz w:val="24"/>
          <w:szCs w:val="24"/>
        </w:rPr>
        <w:t>контроль за принимаемыми мерами по обеспечению безопасности персональных данных и уровней защищенности информационных систем персональных данных.</w:t>
      </w:r>
    </w:p>
    <w:p w14:paraId="6669A5EC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E0F49EA" w14:textId="03D9CC2C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  <w:r w:rsidRPr="00B85E0C">
        <w:rPr>
          <w:rFonts w:ascii="Times New Roman" w:eastAsiaTheme="majorEastAsia" w:hAnsi="Times New Roman"/>
          <w:b/>
          <w:bCs/>
          <w:sz w:val="24"/>
          <w:szCs w:val="24"/>
        </w:rPr>
        <w:t>X</w:t>
      </w:r>
      <w:r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>I</w:t>
      </w:r>
      <w:r w:rsidRPr="00B85E0C">
        <w:rPr>
          <w:rFonts w:ascii="Times New Roman" w:eastAsiaTheme="majorEastAsia" w:hAnsi="Times New Roman"/>
          <w:b/>
          <w:bCs/>
          <w:sz w:val="24"/>
          <w:szCs w:val="24"/>
        </w:rPr>
        <w:t>.</w:t>
      </w:r>
      <w:r>
        <w:rPr>
          <w:rFonts w:ascii="Times New Roman" w:eastAsiaTheme="majorEastAsia" w:hAnsi="Times New Roman"/>
          <w:b/>
          <w:bCs/>
          <w:sz w:val="24"/>
          <w:szCs w:val="24"/>
        </w:rPr>
        <w:t xml:space="preserve"> </w:t>
      </w:r>
      <w:r w:rsidR="00E80EE7" w:rsidRPr="00374E46">
        <w:rPr>
          <w:rFonts w:ascii="Times New Roman" w:eastAsiaTheme="majorEastAsia" w:hAnsi="Times New Roman"/>
          <w:b/>
          <w:bCs/>
          <w:sz w:val="24"/>
          <w:szCs w:val="24"/>
        </w:rPr>
        <w:t>Порядок доступа лиц в помещения, в которых ведется</w:t>
      </w:r>
    </w:p>
    <w:p w14:paraId="2B939E87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  <w:r w:rsidRPr="00374E46">
        <w:rPr>
          <w:rFonts w:ascii="Times New Roman" w:eastAsiaTheme="majorEastAsia" w:hAnsi="Times New Roman"/>
          <w:b/>
          <w:bCs/>
          <w:sz w:val="24"/>
          <w:szCs w:val="24"/>
        </w:rPr>
        <w:t>обработка персональных данных</w:t>
      </w:r>
    </w:p>
    <w:p w14:paraId="59357915" w14:textId="77777777" w:rsidR="00E80EE7" w:rsidRPr="00374E46" w:rsidRDefault="00E80EE7" w:rsidP="00B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7304E0" w14:textId="330E1B12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</w:t>
      </w:r>
      <w:r w:rsidR="00E80EE7" w:rsidRPr="00374E46">
        <w:rPr>
          <w:rFonts w:ascii="Times New Roman" w:hAnsi="Times New Roman"/>
          <w:sz w:val="24"/>
          <w:szCs w:val="24"/>
        </w:rPr>
        <w:t>. Обеспечение безопасности персональных данных от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достигается соблюдением правил доступа в помещения, где обрабатываются персональные данные в информационных системах персональных данных и без использования средств автоматизации.</w:t>
      </w:r>
    </w:p>
    <w:p w14:paraId="1E8EF4F2" w14:textId="4521F67C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48</w:t>
      </w:r>
      <w:r w:rsidR="00E80EE7" w:rsidRPr="00374E46">
        <w:rPr>
          <w:rFonts w:ascii="Times New Roman" w:hAnsi="Times New Roman"/>
          <w:sz w:val="24"/>
          <w:szCs w:val="24"/>
        </w:rPr>
        <w:t>. Для помещений, в которых обрабатываются персональные данные, организуется режим обеспечения безопасности,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14:paraId="6D57AD38" w14:textId="030D8A7B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49</w:t>
      </w:r>
      <w:r w:rsidR="00E80EE7" w:rsidRPr="00374E46">
        <w:rPr>
          <w:rFonts w:ascii="Times New Roman" w:hAnsi="Times New Roman"/>
          <w:sz w:val="24"/>
          <w:szCs w:val="24"/>
        </w:rPr>
        <w:t>. При хранении материальных носителей персональных данных должны соблюдаться условия, обеспечивающие сохранность персональных данных и исключающие несанкционированный доступ к ним.</w:t>
      </w:r>
    </w:p>
    <w:p w14:paraId="579D3E38" w14:textId="2D1160DA" w:rsidR="00E80EE7" w:rsidRPr="00374E46" w:rsidRDefault="00B85E0C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50</w:t>
      </w:r>
      <w:r w:rsidR="00E80EE7" w:rsidRPr="00374E46">
        <w:rPr>
          <w:rFonts w:ascii="Times New Roman" w:hAnsi="Times New Roman"/>
          <w:sz w:val="24"/>
          <w:szCs w:val="24"/>
        </w:rPr>
        <w:t>. Внутренний контроль за соблюдением порядка доступа в помещения, в которых ведется обработка персональных данных, проводится лицом, ответственным за организацию обработки персональных данных.</w:t>
      </w:r>
    </w:p>
    <w:p w14:paraId="4668D45E" w14:textId="77777777" w:rsidR="00E80EE7" w:rsidRDefault="00E80EE7" w:rsidP="00B85E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5B1B865A" w14:textId="0820E453" w:rsidR="00E80EE7" w:rsidRPr="00B167DE" w:rsidRDefault="00B85E0C" w:rsidP="00B85E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B85E0C">
        <w:rPr>
          <w:rFonts w:ascii="Times New Roman" w:eastAsiaTheme="majorEastAsia" w:hAnsi="Times New Roman"/>
          <w:b/>
          <w:bCs/>
          <w:sz w:val="24"/>
          <w:szCs w:val="24"/>
        </w:rPr>
        <w:t>X</w:t>
      </w:r>
      <w:r w:rsidR="007809E4">
        <w:rPr>
          <w:rFonts w:ascii="Times New Roman" w:eastAsiaTheme="majorEastAsia" w:hAnsi="Times New Roman"/>
          <w:b/>
          <w:bCs/>
          <w:sz w:val="24"/>
          <w:szCs w:val="24"/>
          <w:lang w:val="en-US"/>
        </w:rPr>
        <w:t>II</w:t>
      </w:r>
      <w:r w:rsidRPr="00374E46">
        <w:rPr>
          <w:rFonts w:ascii="Times New Roman" w:eastAsiaTheme="majorEastAsia" w:hAnsi="Times New Roman"/>
          <w:b/>
          <w:bCs/>
          <w:sz w:val="24"/>
          <w:szCs w:val="24"/>
        </w:rPr>
        <w:t>.</w:t>
      </w:r>
      <w:r w:rsidR="00E80EE7" w:rsidRPr="00B167DE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Права и обязанности лиц, ответственных за организацию</w:t>
      </w:r>
    </w:p>
    <w:p w14:paraId="49FE19AA" w14:textId="77777777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B167DE">
        <w:rPr>
          <w:rFonts w:ascii="Times New Roman" w:hAnsi="Times New Roman"/>
          <w:b/>
          <w:bCs/>
          <w:sz w:val="24"/>
          <w:szCs w:val="24"/>
          <w:lang w:eastAsia="en-US"/>
        </w:rPr>
        <w:t>обработки персональных данных</w:t>
      </w:r>
    </w:p>
    <w:p w14:paraId="342B68F9" w14:textId="77777777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06A9B376" w14:textId="5123873B" w:rsidR="00E80EE7" w:rsidRPr="00B167DE" w:rsidRDefault="007809E4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7809E4">
        <w:rPr>
          <w:rFonts w:ascii="Times New Roman" w:hAnsi="Times New Roman"/>
          <w:sz w:val="24"/>
          <w:szCs w:val="24"/>
          <w:lang w:eastAsia="en-US"/>
        </w:rPr>
        <w:t>5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 xml:space="preserve">1. </w:t>
      </w:r>
      <w:r w:rsidR="00331D3E">
        <w:rPr>
          <w:rFonts w:ascii="Times New Roman" w:hAnsi="Times New Roman"/>
          <w:sz w:val="24"/>
          <w:szCs w:val="24"/>
          <w:lang w:eastAsia="en-US"/>
        </w:rPr>
        <w:t>Ответственным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 xml:space="preserve"> за организацию обработки персональных данных в </w:t>
      </w:r>
      <w:r w:rsidR="00331D3E">
        <w:rPr>
          <w:rFonts w:ascii="Times New Roman" w:hAnsi="Times New Roman"/>
          <w:sz w:val="24"/>
          <w:szCs w:val="24"/>
          <w:lang w:eastAsia="en-US"/>
        </w:rPr>
        <w:t>финансовом управлении являе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 xml:space="preserve">тся </w:t>
      </w:r>
      <w:r w:rsidR="00331D3E">
        <w:rPr>
          <w:rFonts w:ascii="Times New Roman" w:hAnsi="Times New Roman"/>
          <w:sz w:val="24"/>
          <w:szCs w:val="24"/>
          <w:lang w:eastAsia="en-US"/>
        </w:rPr>
        <w:t>начальник финансового управления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>.</w:t>
      </w:r>
    </w:p>
    <w:p w14:paraId="37565F9B" w14:textId="77777777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Ответственные за организацию обработки персональных данных в своей работе руководствуются законодательством Российской Федерации в области персональных данных и настоящим Положением.</w:t>
      </w:r>
    </w:p>
    <w:p w14:paraId="079E85D4" w14:textId="70BB7437" w:rsidR="00E80EE7" w:rsidRPr="00B167DE" w:rsidRDefault="007809E4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>2. Ответственные за организацию обработки персональных данных вправе:</w:t>
      </w:r>
    </w:p>
    <w:p w14:paraId="6780D268" w14:textId="743BAA45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1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Требовать от сотрудников </w:t>
      </w:r>
      <w:r w:rsidR="00331D3E">
        <w:rPr>
          <w:rFonts w:ascii="Times New Roman" w:hAnsi="Times New Roman"/>
          <w:sz w:val="24"/>
          <w:szCs w:val="24"/>
          <w:lang w:eastAsia="en-US"/>
        </w:rPr>
        <w:t>финансового управления</w:t>
      </w:r>
      <w:r w:rsidRPr="00B167DE">
        <w:rPr>
          <w:rFonts w:ascii="Times New Roman" w:hAnsi="Times New Roman"/>
          <w:sz w:val="24"/>
          <w:szCs w:val="24"/>
          <w:lang w:eastAsia="en-US"/>
        </w:rPr>
        <w:t>, обрабатывающих персональные данные, знания и выполнения требований положений законодательства Российской Федерации о персональных данных и организацион</w:t>
      </w:r>
      <w:r w:rsidR="00331D3E">
        <w:rPr>
          <w:rFonts w:ascii="Times New Roman" w:hAnsi="Times New Roman"/>
          <w:sz w:val="24"/>
          <w:szCs w:val="24"/>
          <w:lang w:eastAsia="en-US"/>
        </w:rPr>
        <w:t>но-распорядительных документов финансового управления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по вопросам обработки и защиты персональных данных.</w:t>
      </w:r>
    </w:p>
    <w:p w14:paraId="5414C90E" w14:textId="4AC22693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2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Иметь доступ к информации, касающейся обработки персональных данных, включающей цели обработки персональных данных, перечень обрабатываемых персональных данных, категории субъектов, персональные данные которых обрабатываются, правовые основания обработки персональных данных, перечень действий с персональными данными, общее описание используемых способов обработки персональных данных, дату начала обработки персональных данных, срок или условия прекращения обработки персональных данных, сведения об обеспечении безопасности персональных данных в соответствии с требованиями к защите персональных данных.</w:t>
      </w:r>
    </w:p>
    <w:p w14:paraId="3C71FFCB" w14:textId="5F10A187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3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Требовать от сотрудников </w:t>
      </w:r>
      <w:r w:rsidR="00FF07A9">
        <w:rPr>
          <w:rFonts w:ascii="Times New Roman" w:hAnsi="Times New Roman"/>
          <w:sz w:val="24"/>
          <w:szCs w:val="24"/>
          <w:lang w:eastAsia="en-US"/>
        </w:rPr>
        <w:t>финансового управления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прекращения обработки персональных данных в случае нарушения требований по защите персональных данных.</w:t>
      </w:r>
    </w:p>
    <w:p w14:paraId="7C6EE330" w14:textId="3BF58A9E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4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Участвовать в анализе ситуаций, касающихся нарушений требований к защите персональных данных и фактов несанкционированного доступа к персональным данным.</w:t>
      </w:r>
    </w:p>
    <w:p w14:paraId="450E9D7A" w14:textId="5188C026" w:rsidR="00E80EE7" w:rsidRPr="00B167DE" w:rsidRDefault="007809E4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bookmarkStart w:id="13" w:name="Par38"/>
      <w:bookmarkEnd w:id="13"/>
      <w:r>
        <w:rPr>
          <w:rFonts w:ascii="Times New Roman" w:hAnsi="Times New Roman"/>
          <w:sz w:val="24"/>
          <w:szCs w:val="24"/>
          <w:lang w:eastAsia="en-US"/>
        </w:rPr>
        <w:t>5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>3. Ответственные за организацию обработки персональных данных обязаны:</w:t>
      </w:r>
    </w:p>
    <w:p w14:paraId="5CBC20AB" w14:textId="25638A56" w:rsidR="00E80EE7" w:rsidRPr="00B167DE" w:rsidRDefault="007809E4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 xml:space="preserve"> Осуществлять принятие организационных мер для обеспечения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383E27AC" w14:textId="48C946A3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2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Осуществлять текущий контроль за соблюдением сотрудниками </w:t>
      </w:r>
      <w:r w:rsidR="00FF07A9">
        <w:rPr>
          <w:rFonts w:ascii="Times New Roman" w:hAnsi="Times New Roman"/>
          <w:sz w:val="24"/>
          <w:szCs w:val="24"/>
          <w:lang w:eastAsia="en-US"/>
        </w:rPr>
        <w:t>финансового управления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требований законодательства Российской Федерации в области персональных данных, в том числе требований к защите персональных данных.</w:t>
      </w:r>
    </w:p>
    <w:p w14:paraId="4384CC5F" w14:textId="5C25F69F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3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Доводить до сведения сотрудников </w:t>
      </w:r>
      <w:r w:rsidR="00FF07A9">
        <w:rPr>
          <w:rFonts w:ascii="Times New Roman" w:hAnsi="Times New Roman"/>
          <w:sz w:val="24"/>
          <w:szCs w:val="24"/>
          <w:lang w:eastAsia="en-US"/>
        </w:rPr>
        <w:t>финансового управления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положения законодательства Российской Федерации в области персональных данных, локальных актов по вопросам обработки персональных данных, требований к защите персональных данных.</w:t>
      </w:r>
    </w:p>
    <w:p w14:paraId="58A13F03" w14:textId="025EC8E3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4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Организовывать прием и обработку обращений и запросов субъектов персональных данных или их представителей, а также осуществлять контроль за приемом и обработкой таких обращений и запросов.</w:t>
      </w:r>
    </w:p>
    <w:p w14:paraId="3CFB4283" w14:textId="02428F41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5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В случае нарушения требований к защите персональных данных принимать необходимые меры по восстановлению нарушенных прав субъектов персональных данных.</w:t>
      </w:r>
    </w:p>
    <w:p w14:paraId="0E336F10" w14:textId="7408669C" w:rsidR="00E80EE7" w:rsidRPr="00B167DE" w:rsidRDefault="007809E4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 xml:space="preserve">4. Ответственный за организацию обработки персональных данных в </w:t>
      </w:r>
      <w:r w:rsidR="00FF07A9">
        <w:rPr>
          <w:rFonts w:ascii="Times New Roman" w:hAnsi="Times New Roman"/>
          <w:sz w:val="24"/>
          <w:szCs w:val="24"/>
          <w:lang w:eastAsia="en-US"/>
        </w:rPr>
        <w:t xml:space="preserve">финансовом управлении 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 xml:space="preserve"> в дополнение к указанному в </w:t>
      </w:r>
      <w:hyperlink w:anchor="Par38" w:history="1">
        <w:r w:rsidR="00E80EE7" w:rsidRPr="00B167DE">
          <w:rPr>
            <w:rFonts w:ascii="Times New Roman" w:hAnsi="Times New Roman"/>
            <w:color w:val="0000FF"/>
            <w:sz w:val="24"/>
            <w:szCs w:val="24"/>
            <w:lang w:eastAsia="en-US"/>
          </w:rPr>
          <w:t>пункте 8.3</w:t>
        </w:r>
      </w:hyperlink>
      <w:r w:rsidR="00E80EE7" w:rsidRPr="00B167DE">
        <w:rPr>
          <w:rFonts w:ascii="Times New Roman" w:hAnsi="Times New Roman"/>
          <w:sz w:val="24"/>
          <w:szCs w:val="24"/>
          <w:lang w:eastAsia="en-US"/>
        </w:rPr>
        <w:t xml:space="preserve"> настоящего Положения обязан:</w:t>
      </w:r>
    </w:p>
    <w:p w14:paraId="663879A0" w14:textId="182CC29F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1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Организовывать принятие правовых и технических мер для обеспечения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1F9ECD89" w14:textId="11A12605" w:rsidR="00E80EE7" w:rsidRPr="00B167DE" w:rsidRDefault="00E80EE7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B167DE">
        <w:rPr>
          <w:rFonts w:ascii="Times New Roman" w:hAnsi="Times New Roman"/>
          <w:sz w:val="24"/>
          <w:szCs w:val="24"/>
          <w:lang w:eastAsia="en-US"/>
        </w:rPr>
        <w:t>2</w:t>
      </w:r>
      <w:r w:rsidR="007809E4">
        <w:rPr>
          <w:rFonts w:ascii="Times New Roman" w:hAnsi="Times New Roman"/>
          <w:sz w:val="24"/>
          <w:szCs w:val="24"/>
          <w:lang w:eastAsia="en-US"/>
        </w:rPr>
        <w:t>)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Организовывать и осуществлять внутренний контроль за соблюдением сотрудниками </w:t>
      </w:r>
      <w:r w:rsidR="00FF07A9">
        <w:rPr>
          <w:rFonts w:ascii="Times New Roman" w:hAnsi="Times New Roman"/>
          <w:sz w:val="24"/>
          <w:szCs w:val="24"/>
          <w:lang w:eastAsia="en-US"/>
        </w:rPr>
        <w:t>финансового управления</w:t>
      </w:r>
      <w:r w:rsidRPr="00B167DE">
        <w:rPr>
          <w:rFonts w:ascii="Times New Roman" w:hAnsi="Times New Roman"/>
          <w:sz w:val="24"/>
          <w:szCs w:val="24"/>
          <w:lang w:eastAsia="en-US"/>
        </w:rPr>
        <w:t xml:space="preserve"> требований законодательства Российской Федерации в области персональных данных, в том числе требований к защите персональных данных.</w:t>
      </w:r>
    </w:p>
    <w:p w14:paraId="6DEEED23" w14:textId="3E15C01B" w:rsidR="00E80EE7" w:rsidRPr="00B167DE" w:rsidRDefault="007809E4" w:rsidP="00B85E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</w:t>
      </w:r>
      <w:r w:rsidR="00E80EE7" w:rsidRPr="00B167DE">
        <w:rPr>
          <w:rFonts w:ascii="Times New Roman" w:hAnsi="Times New Roman"/>
          <w:sz w:val="24"/>
          <w:szCs w:val="24"/>
          <w:lang w:eastAsia="en-US"/>
        </w:rPr>
        <w:t>5. Ответственные за организацию обработки персональных данных в соответствии с законодательством Российской Федерации в области персональных данных несут ответственность за надлежащее выполнение возложенных на них функций.</w:t>
      </w:r>
    </w:p>
    <w:p w14:paraId="627B5D40" w14:textId="248B253C" w:rsidR="00B41314" w:rsidRDefault="00B41314" w:rsidP="00B85E0C">
      <w:pPr>
        <w:spacing w:after="0" w:line="240" w:lineRule="auto"/>
      </w:pPr>
    </w:p>
    <w:sectPr w:rsidR="00B41314" w:rsidSect="007809E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E4B46"/>
    <w:multiLevelType w:val="hybridMultilevel"/>
    <w:tmpl w:val="24CE52DA"/>
    <w:lvl w:ilvl="0" w:tplc="F3524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314"/>
    <w:rsid w:val="00186CB4"/>
    <w:rsid w:val="00252EFD"/>
    <w:rsid w:val="00331D3E"/>
    <w:rsid w:val="0056330D"/>
    <w:rsid w:val="007809E4"/>
    <w:rsid w:val="008B5B7C"/>
    <w:rsid w:val="009831EF"/>
    <w:rsid w:val="00B41314"/>
    <w:rsid w:val="00B50D53"/>
    <w:rsid w:val="00B85E0C"/>
    <w:rsid w:val="00E80EE7"/>
    <w:rsid w:val="00E8628F"/>
    <w:rsid w:val="00F76054"/>
    <w:rsid w:val="00FF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5DF79"/>
  <w15:chartTrackingRefBased/>
  <w15:docId w15:val="{9355BB76-4710-4289-B6D4-BA29699F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EE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E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Title">
    <w:name w:val="ConsPlusTitle"/>
    <w:rsid w:val="00E80E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EE03E279A5A06993559AE91FD9BCEFCBA7C92424F3AC946873C03DE113A341E31B5307506A25B9CA9C9A17ADT00DI" TargetMode="External"/><Relationship Id="rId13" Type="http://schemas.openxmlformats.org/officeDocument/2006/relationships/hyperlink" Target="consultantplus://offline/ref=22EE03E279A5A06993559AE91FD9BCEFCBA7C92424F3AC946873C03DE113A341E31B5307506A25B9CA9C9A17ADT00DI" TargetMode="External"/><Relationship Id="rId18" Type="http://schemas.openxmlformats.org/officeDocument/2006/relationships/hyperlink" Target="consultantplus://offline/ref=22EE03E279A5A06993559AE91FD9BCEFCCA4CF2E22F2AC946873C03DE113A341E31B5307506A25B9CA9C9A17ADT00D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2EE03E279A5A06993559AE91FD9BCEFCCA4CF2E22F2AC946873C03DE113A341E31B5307506A25B9CA9C9A17ADT00DI" TargetMode="External"/><Relationship Id="rId12" Type="http://schemas.openxmlformats.org/officeDocument/2006/relationships/hyperlink" Target="consultantplus://offline/ref=22EE03E279A5A06993559AE91FD9BCEFCBA7C92222FBAC946873C03DE113A341E31B5307506A25B9CA9C9A17ADT00DI" TargetMode="External"/><Relationship Id="rId17" Type="http://schemas.openxmlformats.org/officeDocument/2006/relationships/hyperlink" Target="consultantplus://offline/ref=22EE03E279A5A06993559AE91FD9BCEFCBA7C92424F3AC946873C03DE113A341F11B0B0B506839BFC889CC46EB5B6DDB61C9EB77EA5C68ECT40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2EE03E279A5A06993559AE91FD9BCEFCCA4CF2E22F2AC946873C03DE113A341F11B0B0B50683BBECA89CC46EB5B6DDB61C9EB77EA5C68ECT401I" TargetMode="External"/><Relationship Id="rId20" Type="http://schemas.openxmlformats.org/officeDocument/2006/relationships/hyperlink" Target="consultantplus://offline/ref=22EE03E279A5A06993559AE91FD9BCEFCEA6CC2525F4AC946873C03DE113A341F11B0B0B50683BB9C189CC46EB5B6DDB61C9EB77EA5C68ECT401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EE03E279A5A06993559AE91FD9BCEFCBA7C92620F5AC946873C03DE113A341E31B5307506A25B9CA9C9A17ADT00DI" TargetMode="External"/><Relationship Id="rId11" Type="http://schemas.openxmlformats.org/officeDocument/2006/relationships/hyperlink" Target="consultantplus://offline/ref=22EE03E279A5A06993559AE91FD9BCEFCBA7C92424F3AC946873C03DE113A341F11B0B0857636FE88CD79517AD1060D97DD5EB77TF07I" TargetMode="External"/><Relationship Id="rId5" Type="http://schemas.openxmlformats.org/officeDocument/2006/relationships/hyperlink" Target="consultantplus://offline/ref=22EE03E279A5A06993559AE91FD9BCEFCBA4CC2F25FAAC946873C03DE113A341E31B5307506A25B9CA9C9A17ADT00DI" TargetMode="External"/><Relationship Id="rId15" Type="http://schemas.openxmlformats.org/officeDocument/2006/relationships/hyperlink" Target="consultantplus://offline/ref=22EE03E279A5A06993559AE91FD9BCEFCCA4CF2E22F2AC946873C03DE113A341F11B0B0B50683BBACE89CC46EB5B6DDB61C9EB77EA5C68ECT401I" TargetMode="External"/><Relationship Id="rId10" Type="http://schemas.openxmlformats.org/officeDocument/2006/relationships/hyperlink" Target="consultantplus://offline/ref=22EE03E279A5A06993559AE91FD9BCEFCBA7C92424F3AC946873C03DE113A341F11B0B0B53636FE88CD79517AD1060D97DD5EB77TF07I" TargetMode="External"/><Relationship Id="rId19" Type="http://schemas.openxmlformats.org/officeDocument/2006/relationships/hyperlink" Target="consultantplus://offline/ref=22EE03E279A5A06993559AE91FD9BCEFCBA7C92424F3AC946873C03DE113A341F11B0B0B506838BFC089CC46EB5B6DDB61C9EB77EA5C68ECT40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EE03E279A5A06993559AE91FD9BCEFCBA7C92424F3AC946873C03DE113A341F11B0B0B506839BFC889CC46EB5B6DDB61C9EB77EA5C68ECT401I" TargetMode="External"/><Relationship Id="rId14" Type="http://schemas.openxmlformats.org/officeDocument/2006/relationships/hyperlink" Target="consultantplus://offline/ref=22EE03E279A5A06993559AE91FD9BCEFCCA4CF2E22F2AC946873C03DE113A341E31B5307506A25B9CA9C9A17ADT00D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4222</Words>
  <Characters>24068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Сосницкая</dc:creator>
  <cp:keywords/>
  <dc:description/>
  <cp:lastModifiedBy>FINITO</cp:lastModifiedBy>
  <cp:revision>8</cp:revision>
  <dcterms:created xsi:type="dcterms:W3CDTF">2023-02-03T02:55:00Z</dcterms:created>
  <dcterms:modified xsi:type="dcterms:W3CDTF">2024-06-27T23:30:00Z</dcterms:modified>
</cp:coreProperties>
</file>